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Rackspace Technology</w:t>
      </w:r>
      <w:r>
        <w:t xml:space="preserve"> </w:t>
      </w:r>
      <w:r>
        <w:t xml:space="preserve">is an American cloud computing company headquartered in Windcrest, Texas.</w:t>
      </w:r>
      <w:r>
        <w:t xml:space="preserve"> </w:t>
      </w:r>
      <w:hyperlink r:id="rId20">
        <w:r>
          <w:rPr>
            <w:rStyle w:val="Hyperlink"/>
          </w:rPr>
          <w:t xml:space="preserve">It provides managed hosting services, allowing businesses to focus on their core operations without worrying about building and maintaining cloud infrastructure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more about Rackspace Technology: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Rackspace Documentation</w:t>
        </w:r>
      </w:hyperlink>
      <w:r>
        <w:t xml:space="preserve">: Dive into the details of Rackspace’s managed cloud, core infrastructure, and additional cloud services.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Resource Center</w:t>
        </w:r>
      </w:hyperlink>
      <w:r>
        <w:t xml:space="preserve">: Explore e-books, white papers, and case studies covering the latest Rackspace Technology solutions and IT topics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Rackspace University</w:t>
        </w:r>
      </w:hyperlink>
      <w:r>
        <w:t xml:space="preserve">: Discover the company’s culture of learning, including the 52+ Learning Hours initiative that encourages continuous professional development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Wikipedia - Rackspace Technology</w:t>
        </w:r>
      </w:hyperlink>
      <w:r>
        <w:t xml:space="preserve">: A comprehensive overview of Rackspace’s history, services, and global presence.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Tech Monitor - What is Rackspace?</w:t>
        </w:r>
      </w:hyperlink>
      <w:r>
        <w:t xml:space="preserve">: Learn about Rackspace’s core offerings, including managed hosting and cloud infrastructure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rackspace.com/docs/introducing-the-rackspace-cloud" TargetMode="External" /><Relationship Type="http://schemas.openxmlformats.org/officeDocument/2006/relationships/hyperlink" Id="rId21" Target="https://en.wikipedia.org/wiki/Rackspace_Technology" TargetMode="External" /><Relationship Type="http://schemas.openxmlformats.org/officeDocument/2006/relationships/hyperlink" Id="rId24" Target="https://techmonitor.ai/what-is/what-is-rackspace" TargetMode="External" /><Relationship Type="http://schemas.openxmlformats.org/officeDocument/2006/relationships/hyperlink" Id="rId23" Target="https://www.rackspace.com/blog/rackspace-university-enables-execution-through-education" TargetMode="External" /><Relationship Type="http://schemas.openxmlformats.org/officeDocument/2006/relationships/hyperlink" Id="rId22" Target="https://www.rackspace.com/resour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rackspace.com/docs/introducing-the-rackspace-cloud" TargetMode="External" /><Relationship Type="http://schemas.openxmlformats.org/officeDocument/2006/relationships/hyperlink" Id="rId21" Target="https://en.wikipedia.org/wiki/Rackspace_Technology" TargetMode="External" /><Relationship Type="http://schemas.openxmlformats.org/officeDocument/2006/relationships/hyperlink" Id="rId24" Target="https://techmonitor.ai/what-is/what-is-rackspace" TargetMode="External" /><Relationship Type="http://schemas.openxmlformats.org/officeDocument/2006/relationships/hyperlink" Id="rId23" Target="https://www.rackspace.com/blog/rackspace-university-enables-execution-through-education" TargetMode="External" /><Relationship Type="http://schemas.openxmlformats.org/officeDocument/2006/relationships/hyperlink" Id="rId22" Target="https://www.rackspace.com/resour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2024-03-23T04:52:42Z</dcterms:created>
  <dcterms:modified xsi:type="dcterms:W3CDTF">2024-03-23T04:52:42Z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