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Hevo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cloud-based data pipeline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data teams to pull data from various sources into warehouses, execute transformations for analytics, and provide operational intelligence to business tools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supports ETL, ELT, and reverse ETL for more than 150 data sources.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Hevo Data: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 complete review of Hevo Data</w:t>
        </w:r>
      </w:hyperlink>
      <w:r>
        <w:t xml:space="preserve">: This article provides an overview of Hevo Data’s features and functionality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Hevo Data Official Website</w:t>
        </w:r>
      </w:hyperlink>
      <w:r>
        <w:t xml:space="preserve">: Explore Hevo’s cloud data integration platform, watch video tutorials, and learn how to integrate data from various sources and destinations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Hevo Resources</w:t>
        </w:r>
      </w:hyperlink>
      <w:r>
        <w:t xml:space="preserve">: Access thought leadership articles, resource guides, success stories, and videos directly from Hevo’s product experts and industry thought leaders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Hevo</w:t>
        </w:r>
      </w:hyperlink>
      <w:r>
        <w:t xml:space="preserve">: Learn the basics of setting up data pipelines, connecting sources and destinations, and using Hevo for data integration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Hevo Masterclass Courses</w:t>
        </w:r>
      </w:hyperlink>
      <w:r>
        <w:t xml:space="preserve">: Dive deeper into specific topics, such as creating a single source of truth for marketing data, with Hevo’s masterclass courses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Hevo Data!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hevodata.com/getting-started/" TargetMode="External" /><Relationship Type="http://schemas.openxmlformats.org/officeDocument/2006/relationships/hyperlink" Id="rId21" Target="https://hevodata.com/" TargetMode="External" /><Relationship Type="http://schemas.openxmlformats.org/officeDocument/2006/relationships/hyperlink" Id="rId25" Target="https://hevodata.com/dcode/courses/" TargetMode="External" /><Relationship Type="http://schemas.openxmlformats.org/officeDocument/2006/relationships/hyperlink" Id="rId23" Target="https://hevodata.com/resources/" TargetMode="External" /><Relationship Type="http://schemas.openxmlformats.org/officeDocument/2006/relationships/hyperlink" Id="rId22" Target="https://hevodata.com/resources/videos/" TargetMode="External" /><Relationship Type="http://schemas.openxmlformats.org/officeDocument/2006/relationships/hyperlink" Id="rId20" Target="https://www.techrepublic.com/article/hevo-data-re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hevodata.com/getting-started/" TargetMode="External" /><Relationship Type="http://schemas.openxmlformats.org/officeDocument/2006/relationships/hyperlink" Id="rId21" Target="https://hevodata.com/" TargetMode="External" /><Relationship Type="http://schemas.openxmlformats.org/officeDocument/2006/relationships/hyperlink" Id="rId25" Target="https://hevodata.com/dcode/courses/" TargetMode="External" /><Relationship Type="http://schemas.openxmlformats.org/officeDocument/2006/relationships/hyperlink" Id="rId23" Target="https://hevodata.com/resources/" TargetMode="External" /><Relationship Type="http://schemas.openxmlformats.org/officeDocument/2006/relationships/hyperlink" Id="rId22" Target="https://hevodata.com/resources/videos/" TargetMode="External" /><Relationship Type="http://schemas.openxmlformats.org/officeDocument/2006/relationships/hyperlink" Id="rId20" Target="https://www.techrepublic.com/article/hevo-data-re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2024-03-23T04:32:08Z</dcterms:created>
  <dcterms:modified xsi:type="dcterms:W3CDTF">2024-03-23T04:32:08Z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