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and open-source operating system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based on Linux and the Debian distribution system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It’s widely used for desktops, servers, and cloud environments.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reference links</w:t>
      </w:r>
      <w:r>
        <w:t xml:space="preserve"> </w:t>
      </w:r>
      <w:r>
        <w:t xml:space="preserve">where you can learn more about Ubuntu for free: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Hostinger’s Overview of Ubuntu</w:t>
        </w:r>
      </w:hyperlink>
      <w:r>
        <w:t xml:space="preserve">: This article provides a quick overview of Ubuntu’s key features.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Wikipedia’s Ubuntu Page</w:t>
        </w:r>
      </w:hyperlink>
      <w:r>
        <w:t xml:space="preserve">: Explore detailed information about Ubuntu’s history, features, and editions.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DigitalOcean’s Beginner’s Guide to Ubuntu 20.04</w:t>
        </w:r>
      </w:hyperlink>
      <w:r>
        <w:t xml:space="preserve">: A beginner-friendly guide to Ubuntu 20.04.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The Culture Trip’s Understanding the Meaning of Ubuntu</w:t>
        </w:r>
      </w:hyperlink>
      <w:r>
        <w:t xml:space="preserve">: Learn about the philosophical concept of Ubuntu.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Ubuntu Tutorials</w:t>
        </w:r>
      </w:hyperlink>
      <w:r>
        <w:t xml:space="preserve">: Explore step-by-step tutorials for various development and dev-ops activities on Ubuntu machines and servers.</w:t>
      </w:r>
    </w:p>
    <w:p>
      <w:pPr>
        <w:pStyle w:val="FirstParagraph"/>
      </w:pPr>
      <w:r>
        <w:t xml:space="preserve">Feel free to dive into these resources and discover more about Ubuntu! 🚀🐧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en.wikipedia.org/wiki/Ubuntu" TargetMode="External" /><Relationship Type="http://schemas.openxmlformats.org/officeDocument/2006/relationships/hyperlink" Id="rId23" Target="https://theculturetrip.com/africa/south-africa/articles/understanding-the-meaning-of-ubuntu-a-proudly-south-african-philosophy" TargetMode="External" /><Relationship Type="http://schemas.openxmlformats.org/officeDocument/2006/relationships/hyperlink" Id="rId24" Target="https://ubuntu.com/tutorials" TargetMode="External" /><Relationship Type="http://schemas.openxmlformats.org/officeDocument/2006/relationships/hyperlink" Id="rId22" Target="https://www.digitalocean.com/community/conceptual-articles/ubuntu-20-04-beginners-guide" TargetMode="External" /><Relationship Type="http://schemas.openxmlformats.org/officeDocument/2006/relationships/hyperlink" Id="rId20" Target="https://www.hostinger.in/tutorials/what-is-ubunt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en.wikipedia.org/wiki/Ubuntu" TargetMode="External" /><Relationship Type="http://schemas.openxmlformats.org/officeDocument/2006/relationships/hyperlink" Id="rId23" Target="https://theculturetrip.com/africa/south-africa/articles/understanding-the-meaning-of-ubuntu-a-proudly-south-african-philosophy" TargetMode="External" /><Relationship Type="http://schemas.openxmlformats.org/officeDocument/2006/relationships/hyperlink" Id="rId24" Target="https://ubuntu.com/tutorials" TargetMode="External" /><Relationship Type="http://schemas.openxmlformats.org/officeDocument/2006/relationships/hyperlink" Id="rId22" Target="https://www.digitalocean.com/community/conceptual-articles/ubuntu-20-04-beginners-guide" TargetMode="External" /><Relationship Type="http://schemas.openxmlformats.org/officeDocument/2006/relationships/hyperlink" Id="rId20" Target="https://www.hostinger.in/tutorials/what-is-ubunt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2024-03-23T04:43:11Z</dcterms:created>
  <dcterms:modified xsi:type="dcterms:W3CDTF">2024-03-23T04:43:11Z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