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hyperlink r:id="rId20">
        <w:r>
          <w:rPr>
            <w:rStyle w:val="Hyperlink"/>
          </w:rPr>
          <w:t xml:space="preserve">Certainly</w:t>
        </w:r>
        <w:r>
          <w:rPr>
            <w:rStyle w:val="Hyperlink"/>
            <w:b/>
            <w:bCs/>
          </w:rPr>
          <w:t xml:space="preserve">RubyMine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 an integrated development environment (IDE) that enhances productivity across all aspects of Ruby and Ruby on Rails projects, from writing and debugging code to testing and deploying applications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 Here are some free resources to help you learn more about RubyMine:</w:t>
      </w:r>
    </w:p>
    <w:p>
      <w:pPr>
        <w:pStyle w:val="Compact"/>
        <w:numPr>
          <w:ilvl w:val="0"/>
          <w:numId w:val="1001"/>
        </w:numPr>
      </w:pPr>
      <w:hyperlink r:id="rId20"/>
      <w:hyperlink r:id="rId20">
        <w:r>
          <w:rPr>
            <w:rStyle w:val="Hyperlink"/>
            <w:b/>
            <w:bCs/>
          </w:rPr>
          <w:t xml:space="preserve">RubyMine Quick Start</w:t>
        </w:r>
      </w:hyperlink>
      <w:r>
        <w:t xml:space="preserve">: This official tutorial provides step-by-step guidance on setting up RubyMine, cloning a sample application, and exploring its main capabilities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1">
        <w:r>
          <w:rPr>
            <w:rStyle w:val="Hyperlink"/>
            <w:b/>
            <w:bCs/>
          </w:rPr>
          <w:t xml:space="preserve">Introduction to RubyMine</w:t>
        </w:r>
      </w:hyperlink>
      <w:r>
        <w:t xml:space="preserve">: A Medium article that introduces RubyMine as a powerful Ruby development tool, covering features and benefits</w:t>
      </w:r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2">
        <w:r>
          <w:rPr>
            <w:rStyle w:val="Hyperlink"/>
            <w:b/>
            <w:bCs/>
          </w:rPr>
          <w:t xml:space="preserve">What is RubyMine?</w:t>
        </w:r>
      </w:hyperlink>
      <w:r>
        <w:t xml:space="preserve">: Another Medium article explaining RubyMine as a cross-platform IDE for Ruby and Ruby on Rails, highlighting its debugging tools, code-editing assistance, and integration with various tools</w:t>
      </w:r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3">
        <w:r>
          <w:rPr>
            <w:rStyle w:val="Hyperlink"/>
            <w:b/>
            <w:bCs/>
          </w:rPr>
          <w:t xml:space="preserve">Learn RubyMine</w:t>
        </w:r>
      </w:hyperlink>
      <w:r>
        <w:t xml:space="preserve">: This JetBrains page offers documentation links, video tutorials, and keyboard shortcuts to help you get started with RubyMine</w:t>
      </w:r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4">
        <w:r>
          <w:rPr>
            <w:rStyle w:val="Hyperlink"/>
            <w:b/>
            <w:bCs/>
          </w:rPr>
          <w:t xml:space="preserve">RubyMine Video Tutorials</w:t>
        </w:r>
      </w:hyperlink>
      <w:r>
        <w:t xml:space="preserve">: Explore video tutorials covering topics like setting up projects, navigation, and more</w:t>
      </w:r>
      <w:hyperlink r:id="rId24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FirstParagraph"/>
      </w:pPr>
      <w:r>
        <w:t xml:space="preserve">Feel free to dive into these resources and enhance your RubyMine skills! 🚀🔍👩‍💻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medium.com/@AlexanderObregon/introduction-to-rubymine-a-powerful-ruby-development-tool-4127851de5f9" TargetMode="External" /><Relationship Type="http://schemas.openxmlformats.org/officeDocument/2006/relationships/hyperlink" Id="rId22" Target="https://medium.com/@michaelwnek/what-is-rubymine-c5a968c761c0" TargetMode="External" /><Relationship Type="http://schemas.openxmlformats.org/officeDocument/2006/relationships/hyperlink" Id="rId23" Target="https://www.jetbrains.com.cn/en-us/ruby/learn/" TargetMode="External" /><Relationship Type="http://schemas.openxmlformats.org/officeDocument/2006/relationships/hyperlink" Id="rId20" Target="https://www.jetbrains.com/help/ruby/get-started.html" TargetMode="External" /><Relationship Type="http://schemas.openxmlformats.org/officeDocument/2006/relationships/hyperlink" Id="rId24" Target="https://www.jetbrains.com/help/ruby/video-tutorial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medium.com/@AlexanderObregon/introduction-to-rubymine-a-powerful-ruby-development-tool-4127851de5f9" TargetMode="External" /><Relationship Type="http://schemas.openxmlformats.org/officeDocument/2006/relationships/hyperlink" Id="rId22" Target="https://medium.com/@michaelwnek/what-is-rubymine-c5a968c761c0" TargetMode="External" /><Relationship Type="http://schemas.openxmlformats.org/officeDocument/2006/relationships/hyperlink" Id="rId23" Target="https://www.jetbrains.com.cn/en-us/ruby/learn/" TargetMode="External" /><Relationship Type="http://schemas.openxmlformats.org/officeDocument/2006/relationships/hyperlink" Id="rId20" Target="https://www.jetbrains.com/help/ruby/get-started.html" TargetMode="External" /><Relationship Type="http://schemas.openxmlformats.org/officeDocument/2006/relationships/hyperlink" Id="rId24" Target="https://www.jetbrains.com/help/ruby/video-tutorial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2024-03-23T04:35:10Z</dcterms:created>
  <dcterms:modified xsi:type="dcterms:W3CDTF">2024-03-23T04:35:10Z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