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SolarWinds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4PAw4uZn5GLe_6zS-Locv9KE_A3wO_qwAcMKp_pZpCI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800225" cy="1800225"/>
            <wp:effectExtent b="0" l="0" r="0" t="0"/>
            <wp:docPr descr="SolarWinds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4PAw4uZn5GLe_6zS-Locv9KE_A3wO_qwAcMKp_pZpCI&amp;pid=cdx&amp;w=189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hyperlink r:id="rId26">
        <w:r>
          <w:rPr>
            <w:rStyle w:val="Hyperlink"/>
            <w:b/>
            <w:bCs/>
          </w:rPr>
          <w:t xml:space="preserve">SolarWinds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powerful and comprehensive platform offering full stack observability solutions for cloud, hybrid, and on-premises infrastructures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 It helps businesses manage their networks, systems, and information technology infrastructure. Here are some free resources where you can learn more about SolarWinds: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SolarWinds Academy</w:t>
      </w:r>
      <w:r>
        <w:t xml:space="preserve">: Provides world-class training for SolarWinds products through on-demand videos and instructor-led classes.</w:t>
      </w:r>
      <w:r>
        <w:t xml:space="preserve"> </w:t>
      </w:r>
      <w:hyperlink r:id="rId26">
        <w:r>
          <w:rPr>
            <w:rStyle w:val="Hyperlink"/>
          </w:rPr>
          <w:t xml:space="preserve">It covers installation, configuration, and maintenance of SolarWinds products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Tutorial Videos</w:t>
        </w:r>
        <w:r>
          <w:rPr>
            <w:rStyle w:val="Hyperlink"/>
          </w:rPr>
          <w:t xml:space="preserve">: Explore tutorial videos on SolarWinds Pingdom, including guided tours and optimization tips</w:t>
        </w:r>
      </w:hyperlink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Customer Success Center</w:t>
      </w:r>
      <w:r>
        <w:t xml:space="preserve">: Access resources, install guides, release notes, and updates.</w:t>
      </w:r>
      <w:r>
        <w:t xml:space="preserve"> </w:t>
      </w:r>
      <w:hyperlink r:id="rId26">
        <w:r>
          <w:rPr>
            <w:rStyle w:val="Hyperlink"/>
          </w:rPr>
          <w:t xml:space="preserve">Learn at your own pace with on-demand videos or participate in live sessions with instructors</w:t>
        </w:r>
      </w:hyperlink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Free Tools</w:t>
        </w:r>
        <w:r>
          <w:rPr>
            <w:rStyle w:val="Hyperlink"/>
          </w:rPr>
          <w:t xml:space="preserve">: SolarWinds offers several free tools to assist with common IT problems related to networking, system administration, database management, and security/compliance</w:t>
        </w:r>
      </w:hyperlink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SolarWinds! 🌟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29" Target="https://customerportal.solarwinds.com/VirtualClassrooms/" TargetMode="External" /><Relationship Type="http://schemas.openxmlformats.org/officeDocument/2006/relationships/hyperlink" Id="rId28" Target="https://documentation.solarwinds.com/en/success_center/pingdom/content/topics/tutorial-videos.htm" TargetMode="External" /><Relationship Type="http://schemas.openxmlformats.org/officeDocument/2006/relationships/hyperlink" Id="rId30" Target="https://solarwindscore.my.site.com/SuccessCenter/s/free-tools" TargetMode="External" /><Relationship Type="http://schemas.openxmlformats.org/officeDocument/2006/relationships/hyperlink" Id="rId27" Target="https://support.solarwinds.com/solarwinds-academy" TargetMode="External" /><Relationship Type="http://schemas.openxmlformats.org/officeDocument/2006/relationships/hyperlink" Id="rId26" Target="https://whatsoftware.com/what-is-solarwind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customerportal.solarwinds.com/VirtualClassrooms/" TargetMode="External" /><Relationship Type="http://schemas.openxmlformats.org/officeDocument/2006/relationships/hyperlink" Id="rId28" Target="https://documentation.solarwinds.com/en/success_center/pingdom/content/topics/tutorial-videos.htm" TargetMode="External" /><Relationship Type="http://schemas.openxmlformats.org/officeDocument/2006/relationships/hyperlink" Id="rId30" Target="https://solarwindscore.my.site.com/SuccessCenter/s/free-tools" TargetMode="External" /><Relationship Type="http://schemas.openxmlformats.org/officeDocument/2006/relationships/hyperlink" Id="rId27" Target="https://support.solarwinds.com/solarwinds-academy" TargetMode="External" /><Relationship Type="http://schemas.openxmlformats.org/officeDocument/2006/relationships/hyperlink" Id="rId26" Target="https://whatsoftware.com/what-is-solarwind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2024-03-23T04:42:55Z</dcterms:created>
  <dcterms:modified xsi:type="dcterms:W3CDTF">2024-03-23T04:42:55Z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