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b/>
            <w:bCs/>
          </w:rPr>
          <w:t xml:space="preserve">Octopus Deploy</w:t>
        </w:r>
        <w:r>
          <w:rPr>
            <w:rStyle w:val="Hyperlink"/>
          </w:rPr>
          <w:t xml:space="preserve"> </w:t>
        </w:r>
        <w:r>
          <w:rPr>
            <w:rStyle w:val="Hyperlink"/>
          </w:rPr>
          <w:t xml:space="preserve">is a</w:t>
        </w:r>
        <w:r>
          <w:rPr>
            <w:rStyle w:val="Hyperlink"/>
          </w:rPr>
          <w:t xml:space="preserve"> </w:t>
        </w:r>
        <w:r>
          <w:rPr>
            <w:rStyle w:val="Hyperlink"/>
            <w:b/>
            <w:bCs/>
          </w:rPr>
          <w:t xml:space="preserve">deployment automation tool</w:t>
        </w:r>
        <w:r>
          <w:rPr>
            <w:rStyle w:val="Hyperlink"/>
          </w:rPr>
          <w:t xml:space="preserve"> </w:t>
        </w:r>
        <w:r>
          <w:rPr>
            <w:rStyle w:val="Hyperlink"/>
          </w:rPr>
          <w:t xml:space="preserve">that simplifies complex deployments, allowing you to control every step in the deployment process, from build servers to deployment targets, whether on Windows servers, Linux servers, Azure, AWS, Kubernetes, or Google Cloud Platform</w:t>
        </w:r>
      </w:hyperlink>
      <w:hyperlink r:id="rId20">
        <w:r>
          <w:rPr>
            <w:rStyle w:val="Hyperlink"/>
            <w:vertAlign w:val="superscript"/>
          </w:rPr>
          <w:t xml:space="preserve">1</w:t>
        </w:r>
      </w:hyperlink>
      <w:hyperlink r:id="rId2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Octopus Deploy:</w:t>
      </w:r>
    </w:p>
    <w:p>
      <w:pPr>
        <w:pStyle w:val="Compact"/>
        <w:numPr>
          <w:ilvl w:val="0"/>
          <w:numId w:val="1001"/>
        </w:numPr>
      </w:pPr>
      <w:hyperlink r:id="rId20"/>
      <w:hyperlink r:id="rId20">
        <w:r>
          <w:rPr>
            <w:rStyle w:val="Hyperlink"/>
            <w:b/>
            <w:bCs/>
          </w:rPr>
          <w:t xml:space="preserve">Octopus Deploy Documentation and Support</w:t>
        </w:r>
      </w:hyperlink>
      <w:r>
        <w:t xml:space="preserve">: Explore an overview of Octopus Deploy concepts and dive into detailed documentation to implement them with Octopus Cloud or your own self-hosted Octopus Server</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What is Octopus Deploy and How it works?</w:t>
        </w:r>
      </w:hyperlink>
      <w:r>
        <w:t xml:space="preserve">: Learn about Octopus Deploy’s capabilities and use cases</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Octopus Deploy Resource Center</w:t>
        </w:r>
      </w:hyperlink>
      <w:r>
        <w:t xml:space="preserve">: Access free tools, white papers, webinars, and blog posts to enhance your understanding of Octopus Deploy</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Pluralsight - Getting Started with Octopus Deploy</w:t>
        </w:r>
      </w:hyperlink>
      <w:r>
        <w:t xml:space="preserve">: A Pluralsight course covering setting up Octopus, creating environments, integrating with version control, and understanding deployment patterns</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Deploying to Azure Web Apps using Octopus Deploy</w:t>
        </w:r>
      </w:hyperlink>
      <w:r>
        <w:t xml:space="preserve">: A Microsoft Learn tutorial demonstrating how to deploy to Azure Web Apps using Octopus Deploy</w:t>
      </w:r>
      <w:hyperlink r:id="rId24">
        <w:r>
          <w:rPr>
            <w:rStyle w:val="Hyperlink"/>
            <w:vertAlign w:val="superscript"/>
          </w:rPr>
          <w:t xml:space="preserve">5</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learn.microsoft.com/en-us/shows/devops-lab/deploying-to-your-azure-web-apps-using-octopus-deploy" TargetMode="External" /><Relationship Type="http://schemas.openxmlformats.org/officeDocument/2006/relationships/hyperlink" Id="rId20" Target="https://octopus.com/docs/getting-started" TargetMode="External" /><Relationship Type="http://schemas.openxmlformats.org/officeDocument/2006/relationships/hyperlink" Id="rId22" Target="https://octopus.com/resource-center" TargetMode="External" /><Relationship Type="http://schemas.openxmlformats.org/officeDocument/2006/relationships/hyperlink" Id="rId21" Target="https://www.devopsschool.com/blog/what-is-octopus-deploy-and-how-it-works-an-overview-and-its-use-cases/" TargetMode="External" /><Relationship Type="http://schemas.openxmlformats.org/officeDocument/2006/relationships/hyperlink" Id="rId23" Target="https://www.pluralsight.com/courses/octopus-deploy-getting-started" TargetMode="External" /></Relationships>
</file>

<file path=word/_rels/footnotes.xml.rels><?xml version="1.0" encoding="UTF-8"?><Relationships xmlns="http://schemas.openxmlformats.org/package/2006/relationships"><Relationship Type="http://schemas.openxmlformats.org/officeDocument/2006/relationships/hyperlink" Id="rId24" Target="https://learn.microsoft.com/en-us/shows/devops-lab/deploying-to-your-azure-web-apps-using-octopus-deploy" TargetMode="External" /><Relationship Type="http://schemas.openxmlformats.org/officeDocument/2006/relationships/hyperlink" Id="rId20" Target="https://octopus.com/docs/getting-started" TargetMode="External" /><Relationship Type="http://schemas.openxmlformats.org/officeDocument/2006/relationships/hyperlink" Id="rId22" Target="https://octopus.com/resource-center" TargetMode="External" /><Relationship Type="http://schemas.openxmlformats.org/officeDocument/2006/relationships/hyperlink" Id="rId21" Target="https://www.devopsschool.com/blog/what-is-octopus-deploy-and-how-it-works-an-overview-and-its-use-cases/" TargetMode="External" /><Relationship Type="http://schemas.openxmlformats.org/officeDocument/2006/relationships/hyperlink" Id="rId23" Target="https://www.pluralsight.com/courses/octopus-deploy-getting-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2024-03-23T04:51:11Z</dcterms:created>
  <dcterms:modified xsi:type="dcterms:W3CDTF">2024-03-23T04:51:11Z</dcterms:modified>
</cp:coreProperties>
</file>

<file path=docProps/custom.xml><?xml version="1.0" encoding="utf-8"?>
<Properties xmlns="http://schemas.openxmlformats.org/officeDocument/2006/custom-properties" xmlns:vt="http://schemas.openxmlformats.org/officeDocument/2006/docPropsVTypes"/>
</file>