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ock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emvCqZG4t6CTfwiuQrQSn1CMVPnxWezRLUVR0MFHKZc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Docker container</w:t>
      </w:r>
      <w:r>
        <w:t xml:space="preserve"> </w:t>
      </w:r>
      <w:r>
        <w:t xml:space="preserve">is a standardized unit of software that packages up code and all its dependencies.</w:t>
      </w:r>
      <w:r>
        <w:t xml:space="preserve"> </w:t>
      </w:r>
      <w:hyperlink r:id="rId23">
        <w:r>
          <w:rPr>
            <w:rStyle w:val="Hyperlink"/>
          </w:rPr>
          <w:t xml:space="preserve">It allows applications to run consistently across different computing environments, from development to production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Docker containers: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101 Tutorial</w:t>
      </w:r>
      <w:r>
        <w:t xml:space="preserve">: This self-paced tutorial covers building images, running containers, using volumes, and defining applications with Docker Compose.</w:t>
      </w:r>
      <w:r>
        <w:t xml:space="preserve"> </w:t>
      </w:r>
      <w:hyperlink r:id="rId23">
        <w:r>
          <w:rPr>
            <w:rStyle w:val="Hyperlink"/>
          </w:rPr>
          <w:t xml:space="preserve">You’ll also explore advanced topics like networking and image building best practices</w:t>
        </w:r>
      </w:hyperlink>
      <w:hyperlink r:id="rId24">
        <w:r>
          <w:rPr>
            <w:rStyle w:val="Hyperlink"/>
          </w:rPr>
          <w:t xml:space="preserve">Learn Docker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How-To Geek’s Docker Guide</w:t>
      </w:r>
      <w:hyperlink r:id="rId23">
        <w:r>
          <w:rPr>
            <w:rStyle w:val="Hyperlink"/>
          </w:rPr>
          <w:t xml:space="preserve">: Dive into how to use Docker, why it’s useful, and how to install it on Linux, Windows, and macOS</w:t>
        </w:r>
      </w:hyperlink>
      <w:hyperlink r:id="rId25">
        <w:r>
          <w:rPr>
            <w:rStyle w:val="Hyperlink"/>
          </w:rPr>
          <w:t xml:space="preserve">Read the guide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FreeCodeCamp’s Docker and Kubernetes Course</w:t>
      </w:r>
      <w:r>
        <w:t xml:space="preserve">: Learn containerization with the Docker CLI and Visual Studio Code, push and pull container images on Docker Hub, and create multi-container applications using Docker Compose.</w:t>
      </w:r>
      <w:r>
        <w:t xml:space="preserve"> </w:t>
      </w:r>
      <w:hyperlink r:id="rId23">
        <w:r>
          <w:rPr>
            <w:rStyle w:val="Hyperlink"/>
          </w:rPr>
          <w:t xml:space="preserve">Explore Kubernetes architecture as well</w:t>
        </w:r>
      </w:hyperlink>
      <w:hyperlink r:id="rId26">
        <w:r>
          <w:rPr>
            <w:rStyle w:val="Hyperlink"/>
          </w:rPr>
          <w:t xml:space="preserve">Start learning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Docs Educational Resources</w:t>
      </w:r>
      <w:r>
        <w:t xml:space="preserve">: Experts in the Docker community have created self-guided tutorials for working with Docker.</w:t>
      </w:r>
      <w:r>
        <w:t xml:space="preserve"> </w:t>
      </w:r>
      <w:hyperlink r:id="rId23">
        <w:r>
          <w:rPr>
            <w:rStyle w:val="Hyperlink"/>
          </w:rPr>
          <w:t xml:space="preserve">Topics include integrating Docker with IDEs, Java development, and live debugging with Node.js and Docker</w:t>
        </w:r>
      </w:hyperlink>
      <w:hyperlink r:id="rId27">
        <w:r>
          <w:rPr>
            <w:rStyle w:val="Hyperlink"/>
          </w:rPr>
          <w:t xml:space="preserve">Explore the tutorials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Udemy’s Containers 101</w:t>
      </w:r>
      <w:hyperlink r:id="rId23">
        <w:r>
          <w:rPr>
            <w:rStyle w:val="Hyperlink"/>
          </w:rPr>
          <w:t xml:space="preserve">: This free tutorial covers building and deploying containerized applications with Kubernetes, Docker, and Helm</w:t>
        </w:r>
      </w:hyperlink>
      <w:hyperlink r:id="rId28">
        <w:r>
          <w:rPr>
            <w:rStyle w:val="Hyperlink"/>
          </w:rPr>
          <w:t xml:space="preserve">Take the course</w:t>
        </w:r>
      </w:hyperlink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🐳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docs.docker.com/get-started/resources/" TargetMode="External" /><Relationship Type="http://schemas.openxmlformats.org/officeDocument/2006/relationships/hyperlink" Id="rId24" Target="https://www.docker.com/101-tutorial/" TargetMode="External" /><Relationship Type="http://schemas.openxmlformats.org/officeDocument/2006/relationships/hyperlink" Id="rId23" Target="https://www.docker.com/resources/what-container/" TargetMode="External" /><Relationship Type="http://schemas.openxmlformats.org/officeDocument/2006/relationships/hyperlink" Id="rId26" Target="https://www.freecodecamp.org/news/learn-docker-and-kubernetes-hands-on-course/" TargetMode="External" /><Relationship Type="http://schemas.openxmlformats.org/officeDocument/2006/relationships/hyperlink" Id="rId25" Target="https://www.howtogeek.com/devops/what-does-docker-do-and-when-should-you-use-it/" TargetMode="External" /><Relationship Type="http://schemas.openxmlformats.org/officeDocument/2006/relationships/hyperlink" Id="rId28" Target="https://www.udemy.com/course/containers-10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docker.com/get-started/resources/" TargetMode="External" /><Relationship Type="http://schemas.openxmlformats.org/officeDocument/2006/relationships/hyperlink" Id="rId24" Target="https://www.docker.com/101-tutorial/" TargetMode="External" /><Relationship Type="http://schemas.openxmlformats.org/officeDocument/2006/relationships/hyperlink" Id="rId23" Target="https://www.docker.com/resources/what-container/" TargetMode="External" /><Relationship Type="http://schemas.openxmlformats.org/officeDocument/2006/relationships/hyperlink" Id="rId26" Target="https://www.freecodecamp.org/news/learn-docker-and-kubernetes-hands-on-course/" TargetMode="External" /><Relationship Type="http://schemas.openxmlformats.org/officeDocument/2006/relationships/hyperlink" Id="rId25" Target="https://www.howtogeek.com/devops/what-does-docker-do-and-when-should-you-use-it/" TargetMode="External" /><Relationship Type="http://schemas.openxmlformats.org/officeDocument/2006/relationships/hyperlink" Id="rId28" Target="https://www.udemy.com/course/containers-10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2024-03-23T04:30:09Z</dcterms:created>
  <dcterms:modified xsi:type="dcterms:W3CDTF">2024-03-23T04:30:09Z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