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JMS (Java Message Service)</w:t>
      </w:r>
      <w:r>
        <w:t xml:space="preserve"> </w:t>
      </w:r>
      <w:r>
        <w:t xml:space="preserve">is an API that facilitates creating, sending, and reading messages, providing loosely coupled, reliable, and asynchronous communication between software components. It is commonly used for inter-application communication.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JMS: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Javatpoint JMS Tutorial</w:t>
        </w:r>
        <w:r>
          <w:rPr>
            <w:rStyle w:val="Hyperlink"/>
          </w:rPr>
          <w:t xml:space="preserve">: This comprehensive tutorial covers JMS concepts, messaging domains, and practical examples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Udemy JMS Fundamentals Course</w:t>
        </w:r>
        <w:r>
          <w:rPr>
            <w:rStyle w:val="Hyperlink"/>
          </w:rPr>
          <w:t xml:space="preserve">: Learn JMS basics, messaging models, and practical implementation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Jstobigdata Complete JMS 2.0 Tutorial</w:t>
        </w:r>
        <w:r>
          <w:rPr>
            <w:rStyle w:val="Hyperlink"/>
          </w:rPr>
          <w:t xml:space="preserve">: Dive into JMS 2.0 with code examples and detailed explanations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HowToDoInJava JMS Tutorial</w:t>
        </w:r>
        <w:r>
          <w:rPr>
            <w:rStyle w:val="Hyperlink"/>
          </w:rPr>
          <w:t xml:space="preserve">: Understand JMS, asynchronous messaging, and its benefits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TutorialsPoint JMS Guide</w:t>
        </w:r>
        <w:r>
          <w:rPr>
            <w:rStyle w:val="Hyperlink"/>
          </w:rPr>
          <w:t xml:space="preserve">: Explore JMS fundamentals, messaging domains,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FirstParagraph"/>
      </w:pPr>
      <w:r>
        <w:t xml:space="preserve">Feel free to explore these resources to enhance your understanding of JMS!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howtodoinjava.com/jms/jms-java-message-service-tutorial/" TargetMode="External" /><Relationship Type="http://schemas.openxmlformats.org/officeDocument/2006/relationships/hyperlink" Id="rId22" Target="https://jstobigdata.com/jms/a-complete-jms-2-0-tutorial/" TargetMode="External" /><Relationship Type="http://schemas.openxmlformats.org/officeDocument/2006/relationships/hyperlink" Id="rId20" Target="https://www.javatpoint.com/jms-tutorial" TargetMode="External" /><Relationship Type="http://schemas.openxmlformats.org/officeDocument/2006/relationships/hyperlink" Id="rId24" Target="https://www.tutorialspoint.com/jms/index.htm" TargetMode="External" /><Relationship Type="http://schemas.openxmlformats.org/officeDocument/2006/relationships/hyperlink" Id="rId21" Target="https://www.udemy.com/course/java-message-service-jms-fundamenta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howtodoinjava.com/jms/jms-java-message-service-tutorial/" TargetMode="External" /><Relationship Type="http://schemas.openxmlformats.org/officeDocument/2006/relationships/hyperlink" Id="rId22" Target="https://jstobigdata.com/jms/a-complete-jms-2-0-tutorial/" TargetMode="External" /><Relationship Type="http://schemas.openxmlformats.org/officeDocument/2006/relationships/hyperlink" Id="rId20" Target="https://www.javatpoint.com/jms-tutorial" TargetMode="External" /><Relationship Type="http://schemas.openxmlformats.org/officeDocument/2006/relationships/hyperlink" Id="rId24" Target="https://www.tutorialspoint.com/jms/index.htm" TargetMode="External" /><Relationship Type="http://schemas.openxmlformats.org/officeDocument/2006/relationships/hyperlink" Id="rId21" Target="https://www.udemy.com/course/java-message-service-jms-fundament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2024-03-23T04:49:16Z</dcterms:created>
  <dcterms:modified xsi:type="dcterms:W3CDTF">2024-03-23T04:49:16Z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