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Rapid7’s penetration testing</w:t>
      </w:r>
      <w:r>
        <w:t xml:space="preserve">, commonly known as pen testing, is a process where security experts simulate real-world attacks to</w:t>
      </w:r>
      <w:r>
        <w:t xml:space="preserve"> </w:t>
      </w:r>
      <w:r>
        <w:rPr>
          <w:b/>
          <w:bCs/>
        </w:rPr>
        <w:t xml:space="preserve">identify and exploit security gaps</w:t>
      </w:r>
      <w:r>
        <w:t xml:space="preserve"> </w:t>
      </w:r>
      <w:r>
        <w:t xml:space="preserve">in systems and networks.</w:t>
      </w:r>
      <w:r>
        <w:t xml:space="preserve"> </w:t>
      </w:r>
      <w:hyperlink r:id="rId20">
        <w:r>
          <w:rPr>
            <w:rStyle w:val="Hyperlink"/>
          </w:rPr>
          <w:t xml:space="preserve">These tests help organizations assess vulnerabilities and protect their vital data from potential cyber threats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penetration testing and Rapid7’s offerings: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Rapid7 Academy</w:t>
        </w:r>
      </w:hyperlink>
      <w:r>
        <w:t xml:space="preserve">: Learn from Rapid7 experts through on-demand training, webcasts, virtual instructor-led courses, and certification exams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Penetration Testing Services</w:t>
        </w:r>
      </w:hyperlink>
      <w:r>
        <w:t xml:space="preserve">: Explore the basics and best practices of pen testing with free resources provided by Rapid7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Metasploit Documentation</w:t>
        </w:r>
      </w:hyperlink>
      <w:r>
        <w:t xml:space="preserve">: Dive into details about pen testing stages and methodologies using Metasploit, a powerful penetration testing tool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Web and Mobile Application Penetration Testing Services</w:t>
        </w:r>
      </w:hyperlink>
      <w:r>
        <w:t xml:space="preserve">: Understand how web application pen tests simulate real-world attacks and assess vulnerabilities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Penetration Testing Tools</w:t>
        </w:r>
      </w:hyperlink>
      <w:r>
        <w:t xml:space="preserve">: Explore tools that help exploit identified vulnerabilities using real-world attack methods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ademy.rapid7.com/" TargetMode="External" /><Relationship Type="http://schemas.openxmlformats.org/officeDocument/2006/relationships/hyperlink" Id="rId23" Target="https://docs.rapid7.com/metasploit/what-is-penetration-testing/" TargetMode="External" /><Relationship Type="http://schemas.openxmlformats.org/officeDocument/2006/relationships/hyperlink" Id="rId25" Target="https://www.rapid7.com/fundamentals/penetration-testing-tools/" TargetMode="External" /><Relationship Type="http://schemas.openxmlformats.org/officeDocument/2006/relationships/hyperlink" Id="rId20" Target="https://www.rapid7.com/fundamentals/penetration-testing/" TargetMode="External" /><Relationship Type="http://schemas.openxmlformats.org/officeDocument/2006/relationships/hyperlink" Id="rId24" Target="https://www.rapid7.com/resources/web-and-mobile-application-penetration-testing-services/" TargetMode="External" /><Relationship Type="http://schemas.openxmlformats.org/officeDocument/2006/relationships/hyperlink" Id="rId22" Target="https://www.rapid7.com/solutions/penetration-tes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ademy.rapid7.com/" TargetMode="External" /><Relationship Type="http://schemas.openxmlformats.org/officeDocument/2006/relationships/hyperlink" Id="rId23" Target="https://docs.rapid7.com/metasploit/what-is-penetration-testing/" TargetMode="External" /><Relationship Type="http://schemas.openxmlformats.org/officeDocument/2006/relationships/hyperlink" Id="rId25" Target="https://www.rapid7.com/fundamentals/penetration-testing-tools/" TargetMode="External" /><Relationship Type="http://schemas.openxmlformats.org/officeDocument/2006/relationships/hyperlink" Id="rId20" Target="https://www.rapid7.com/fundamentals/penetration-testing/" TargetMode="External" /><Relationship Type="http://schemas.openxmlformats.org/officeDocument/2006/relationships/hyperlink" Id="rId24" Target="https://www.rapid7.com/resources/web-and-mobile-application-penetration-testing-services/" TargetMode="External" /><Relationship Type="http://schemas.openxmlformats.org/officeDocument/2006/relationships/hyperlink" Id="rId22" Target="https://www.rapid7.com/solutions/penetration-tes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2024-03-23T04:42:36Z</dcterms:created>
  <dcterms:modified xsi:type="dcterms:W3CDTF">2024-03-23T04:42:36Z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