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Elastic APM</w:t>
      </w:r>
      <w:r>
        <w:t xml:space="preserve"> </w:t>
      </w:r>
      <w:r>
        <w:t xml:space="preserve">(Application Performance Monitoring) is a system built on the</w:t>
      </w:r>
      <w:r>
        <w:t xml:space="preserve"> </w:t>
      </w:r>
      <w:r>
        <w:rPr>
          <w:b/>
          <w:bCs/>
        </w:rPr>
        <w:t xml:space="preserve">Elastic Stack</w:t>
      </w:r>
      <w:r>
        <w:t xml:space="preserve"> </w:t>
      </w:r>
      <w:r>
        <w:t xml:space="preserve">that allows you to monitor software services and applications in real time.</w:t>
      </w:r>
      <w:r>
        <w:t xml:space="preserve"> </w:t>
      </w:r>
      <w:hyperlink r:id="rId20">
        <w:r>
          <w:rPr>
            <w:rStyle w:val="Hyperlink"/>
          </w:rPr>
          <w:t xml:space="preserve">It collects detailed performance information on response time for incoming requests, database queries, calls to caches, external HTTP requests,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Elastic APM: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Elastic APM Documentation</w:t>
        </w:r>
      </w:hyperlink>
      <w:r>
        <w:t xml:space="preserve">: Explore detailed information on how to set up and use Elastic APM.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Elastic APM Quick Start</w:t>
        </w:r>
      </w:hyperlink>
      <w:r>
        <w:t xml:space="preserve">: A step-by-step tutorial to stream, view, and analyze APM traces using Elastic Cloud.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Elastic Training - Free Introductory Courses</w:t>
        </w:r>
      </w:hyperlink>
      <w:r>
        <w:t xml:space="preserve">: Access free introductory training for the Elastic Stack, including APM.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More from Your Logs with Elastic APM</w:t>
        </w:r>
      </w:hyperlink>
      <w:r>
        <w:t xml:space="preserve">: Discover how to enrich logs with APM data and correlate logs with metrics and traces.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Elastic APM Overview</w:t>
        </w:r>
      </w:hyperlink>
      <w:r>
        <w:t xml:space="preserve">: Get an overview of Elastic APM, its features, and how it works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hyperlink r:id="rId23">
        <w:r>
          <w:rPr>
            <w:rStyle w:val="Hyperlink"/>
            <w:vertAlign w:val="superscript"/>
          </w:rPr>
          <w:t xml:space="preserve">5</w:t>
        </w:r>
      </w:hyperlink>
      <w:hyperlink r:id="rId24">
        <w:r>
          <w:rPr>
            <w:rStyle w:val="Hyperlink"/>
            <w:vertAlign w:val="superscript"/>
          </w:rPr>
          <w:t xml:space="preserve">6</w:t>
        </w:r>
      </w:hyperlink>
      <w:hyperlink r:id="rId25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elastic+apm" TargetMode="External" /><Relationship Type="http://schemas.openxmlformats.org/officeDocument/2006/relationships/hyperlink" Id="rId26" Target="https://www.elastic.co/guide/en/apm/get-started/6.8/overview.html" TargetMode="External" /><Relationship Type="http://schemas.openxmlformats.org/officeDocument/2006/relationships/hyperlink" Id="rId20" Target="https://www.elastic.co/guide/en/observability/current/apm.html" TargetMode="External" /><Relationship Type="http://schemas.openxmlformats.org/officeDocument/2006/relationships/hyperlink" Id="rId22" Target="https://www.elastic.co/observability/application-performance-monitoring" TargetMode="External" /><Relationship Type="http://schemas.openxmlformats.org/officeDocument/2006/relationships/hyperlink" Id="rId23" Target="https://www.elastic.co/training/apm-quick-start" TargetMode="External" /><Relationship Type="http://schemas.openxmlformats.org/officeDocument/2006/relationships/hyperlink" Id="rId24" Target="https://www.elastic.co/training/free" TargetMode="External" /><Relationship Type="http://schemas.openxmlformats.org/officeDocument/2006/relationships/hyperlink" Id="rId25" Target="https://www.elastic.co/webinars/learn-more-from-your-logs-with-elastic-ap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elastic+apm" TargetMode="External" /><Relationship Type="http://schemas.openxmlformats.org/officeDocument/2006/relationships/hyperlink" Id="rId26" Target="https://www.elastic.co/guide/en/apm/get-started/6.8/overview.html" TargetMode="External" /><Relationship Type="http://schemas.openxmlformats.org/officeDocument/2006/relationships/hyperlink" Id="rId20" Target="https://www.elastic.co/guide/en/observability/current/apm.html" TargetMode="External" /><Relationship Type="http://schemas.openxmlformats.org/officeDocument/2006/relationships/hyperlink" Id="rId22" Target="https://www.elastic.co/observability/application-performance-monitoring" TargetMode="External" /><Relationship Type="http://schemas.openxmlformats.org/officeDocument/2006/relationships/hyperlink" Id="rId23" Target="https://www.elastic.co/training/apm-quick-start" TargetMode="External" /><Relationship Type="http://schemas.openxmlformats.org/officeDocument/2006/relationships/hyperlink" Id="rId24" Target="https://www.elastic.co/training/free" TargetMode="External" /><Relationship Type="http://schemas.openxmlformats.org/officeDocument/2006/relationships/hyperlink" Id="rId25" Target="https://www.elastic.co/webinars/learn-more-from-your-logs-with-elastic-ap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2024-03-23T04:41:31Z</dcterms:created>
  <dcterms:modified xsi:type="dcterms:W3CDTF">2024-03-23T04:41:31Z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