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TIBCO Enterprise Message Service (EMS)</w:t>
      </w:r>
      <w:r>
        <w:t xml:space="preserve"> </w:t>
      </w:r>
      <w:r>
        <w:t xml:space="preserve">is a fully compliant Java Message Service (JMS) implementation that facilitates communication between applications by providing a reliable and efficient messaging platform.</w:t>
      </w:r>
      <w:r>
        <w:t xml:space="preserve"> </w:t>
      </w:r>
      <w:hyperlink r:id="rId20">
        <w:r>
          <w:rPr>
            <w:rStyle w:val="Hyperlink"/>
          </w:rPr>
          <w:t xml:space="preserve">It supports various protocols and technologies, including JMS, .NET, TIBCO FTL®, TIBCO Rendezvous®, and more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TIBCO EMS: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TIBCO EMS Documentation</w:t>
        </w:r>
      </w:hyperlink>
      <w:hyperlink r:id="rId20">
        <w:r>
          <w:rPr>
            <w:rStyle w:val="Hyperlink"/>
          </w:rPr>
          <w:t xml:space="preserve">: Explore official product documentation for detailed information on TIBCO EMS features, installation, and usage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TIBCO EMS Tutorial: Send and Receive JMS Messages in Queues</w:t>
        </w:r>
      </w:hyperlink>
      <w:hyperlink r:id="rId20">
        <w:r>
          <w:rPr>
            <w:rStyle w:val="Hyperlink"/>
          </w:rPr>
          <w:t xml:space="preserve">: This tutorial provides step-by-step instructions for sending and receiving JMS messages using queues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GitHub Repository with C# Examples for Tibco EMS</w:t>
        </w:r>
      </w:hyperlink>
      <w:hyperlink r:id="rId20">
        <w:r>
          <w:rPr>
            <w:rStyle w:val="Hyperlink"/>
          </w:rPr>
          <w:t xml:space="preserve">: Access C# code examples for Tibco EMS, including topics like point-to-point queues and publish/subscribe mechanisms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Udemy Course: Tibco EMS and JMS Messaging Tutorial</w:t>
        </w:r>
      </w:hyperlink>
      <w:hyperlink r:id="rId20">
        <w:r>
          <w:rPr>
            <w:rStyle w:val="Hyperlink"/>
          </w:rPr>
          <w:t xml:space="preserve">: A comprehensive course covering Tibco EMS and JMS concepts, suitable for beginners and intermediate developers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TIBCO Community Resources</w:t>
        </w:r>
      </w:hyperlink>
      <w:hyperlink r:id="rId20">
        <w:r>
          <w:rPr>
            <w:rStyle w:val="Hyperlink"/>
          </w:rPr>
          <w:t xml:space="preserve">: Join the TIBCO Community to access free educational resources, network with experts, and learn about specific platform capabilities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TIBCO EMS!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cs.tibco.com/products/tibco-enterprise-message-service" TargetMode="External" /><Relationship Type="http://schemas.openxmlformats.org/officeDocument/2006/relationships/hyperlink" Id="rId22" Target="https://github.com/craignicholson/tibcoems-tutorials" TargetMode="External" /><Relationship Type="http://schemas.openxmlformats.org/officeDocument/2006/relationships/hyperlink" Id="rId21" Target="https://tutorialspedia.com/tibco-ems-how-to-send-and-receive-jms-messages-in-queues/" TargetMode="External" /><Relationship Type="http://schemas.openxmlformats.org/officeDocument/2006/relationships/hyperlink" Id="rId24" Target="https://www.tibco.com/education" TargetMode="External" /><Relationship Type="http://schemas.openxmlformats.org/officeDocument/2006/relationships/hyperlink" Id="rId23" Target="https://www.udemy.com/course/tibco-ems-and-jms-messaging-tutori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cs.tibco.com/products/tibco-enterprise-message-service" TargetMode="External" /><Relationship Type="http://schemas.openxmlformats.org/officeDocument/2006/relationships/hyperlink" Id="rId22" Target="https://github.com/craignicholson/tibcoems-tutorials" TargetMode="External" /><Relationship Type="http://schemas.openxmlformats.org/officeDocument/2006/relationships/hyperlink" Id="rId21" Target="https://tutorialspedia.com/tibco-ems-how-to-send-and-receive-jms-messages-in-queues/" TargetMode="External" /><Relationship Type="http://schemas.openxmlformats.org/officeDocument/2006/relationships/hyperlink" Id="rId24" Target="https://www.tibco.com/education" TargetMode="External" /><Relationship Type="http://schemas.openxmlformats.org/officeDocument/2006/relationships/hyperlink" Id="rId23" Target="https://www.udemy.com/course/tibco-ems-and-jms-messaging-tutori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2024-03-23T04:43:11Z</dcterms:created>
  <dcterms:modified xsi:type="dcterms:W3CDTF">2024-03-23T04:43:11Z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