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PyForms</w:t>
      </w:r>
      <w:r>
        <w:t xml:space="preserve"> </w:t>
      </w:r>
      <w:r>
        <w:t xml:space="preserve">is a Python framework for developing GUI applications based on PyQt.</w:t>
      </w:r>
      <w:r>
        <w:t xml:space="preserve"> </w:t>
      </w:r>
      <w:hyperlink r:id="rId20">
        <w:r>
          <w:rPr>
            <w:rStyle w:val="Hyperlink"/>
          </w:rPr>
          <w:t xml:space="preserve">It aims to boost development productivity by providing an API to create applications that can be executed in Windows GUI mode, Web mode, or Terminal mode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PyForms: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PyForms (Python) GUI Documentation</w:t>
        </w:r>
      </w:hyperlink>
      <w:r>
        <w:t xml:space="preserve">: This course tutorial covers PyForms GUI and provides detailed information.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PyForms-GUI on PyPI</w:t>
        </w:r>
      </w:hyperlink>
      <w:r>
        <w:t xml:space="preserve">: The official PyForms-GUI package on PyPI with documentation and examples.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PyForms Read the Docs</w:t>
        </w:r>
      </w:hyperlink>
      <w:r>
        <w:t xml:space="preserve">: Detailed documentation for PyForms, including usage instructions and code examples.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PyForms-GUI GitHub Repository</w:t>
        </w:r>
      </w:hyperlink>
      <w:r>
        <w:t xml:space="preserve">: Explore the source code, issues, and community contributions on GitHub.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Planet D’s Beautiful Places to Visit in Spain</w:t>
      </w:r>
      <w:r>
        <w:t xml:space="preserve">: While not directly related to PyForms, this image showcases the beauty of Spain, which might inspire your GUI designs! 😊</w:t>
      </w:r>
    </w:p>
    <w:p>
      <w:pPr>
        <w:pStyle w:val="FirstParagraph"/>
      </w:pPr>
      <w:r>
        <w:t xml:space="preserve">Feel free to explore these resources to learn more about PyForms and start building your own GUI applications!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UmSenhorQualquer/pyforms-gui" TargetMode="External" /><Relationship Type="http://schemas.openxmlformats.org/officeDocument/2006/relationships/hyperlink" Id="rId21" Target="https://opencoursa.com/course/pyforms-python-gui-documentation/" TargetMode="External" /><Relationship Type="http://schemas.openxmlformats.org/officeDocument/2006/relationships/hyperlink" Id="rId20" Target="https://pypi.org/project/PyForms-GUI/" TargetMode="External" /><Relationship Type="http://schemas.openxmlformats.org/officeDocument/2006/relationships/hyperlink" Id="rId22" Target="https://readthedocs.org/projects/pyfor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UmSenhorQualquer/pyforms-gui" TargetMode="External" /><Relationship Type="http://schemas.openxmlformats.org/officeDocument/2006/relationships/hyperlink" Id="rId21" Target="https://opencoursa.com/course/pyforms-python-gui-documentation/" TargetMode="External" /><Relationship Type="http://schemas.openxmlformats.org/officeDocument/2006/relationships/hyperlink" Id="rId20" Target="https://pypi.org/project/PyForms-GUI/" TargetMode="External" /><Relationship Type="http://schemas.openxmlformats.org/officeDocument/2006/relationships/hyperlink" Id="rId22" Target="https://readthedocs.org/projects/pyfor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2024-03-23T04:33:54Z</dcterms:created>
  <dcterms:modified xsi:type="dcterms:W3CDTF">2024-03-23T04:33:54Z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