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NetCrunch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on-premise network monitoring software</w:t>
      </w:r>
      <w:r>
        <w:t xml:space="preserve"> </w:t>
      </w:r>
      <w:r>
        <w:t xml:space="preserve">created by</w:t>
      </w:r>
      <w:r>
        <w:t xml:space="preserve"> </w:t>
      </w:r>
      <w:r>
        <w:rPr>
          <w:b/>
          <w:bCs/>
        </w:rPr>
        <w:t xml:space="preserve">Adrem Software</w:t>
      </w:r>
      <w:r>
        <w:t xml:space="preserve">. It serves as an</w:t>
      </w:r>
      <w:r>
        <w:t xml:space="preserve"> </w:t>
      </w:r>
      <w:r>
        <w:rPr>
          <w:b/>
          <w:bCs/>
        </w:rPr>
        <w:t xml:space="preserve">all-in-one and agentless network monitoring and management system</w:t>
      </w:r>
      <w:r>
        <w:t xml:space="preserve">, capable of monitoring every device in your network.</w:t>
      </w:r>
      <w:r>
        <w:t xml:space="preserve"> </w:t>
      </w:r>
      <w:hyperlink r:id="rId20">
        <w:r>
          <w:rPr>
            <w:rStyle w:val="Hyperlink"/>
          </w:rPr>
          <w:t xml:space="preserve">NetCrunch features include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advanced layer-2 mapping, automatic alert correlation, and performance tracking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NetCrunch: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Getting Started with NetCrunch</w:t>
        </w:r>
      </w:hyperlink>
      <w:r>
        <w:t xml:space="preserve">: This step-by-step guide provides an overview of NetCrunch’s features and functionalities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NetCrunch Admin Toolset</w:t>
        </w:r>
      </w:hyperlink>
      <w:r>
        <w:t xml:space="preserve">: Access 12+ vital network tools for administrators, including DNS Audit, Ping Scanner, Port Scanner, and SNMP scanner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NetCrunch Overview</w:t>
        </w:r>
      </w:hyperlink>
      <w:r>
        <w:t xml:space="preserve">: Explore the comprehensive monitoring capabilities of NetCrunch, covering devices, configuration, hardware, network bandwidth,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NetCrunch Review on PCMag</w:t>
        </w:r>
      </w:hyperlink>
      <w:r>
        <w:t xml:space="preserve">: A detailed review of NetCrunch, highlighting its features, pricing, and management capabilities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NetCrunch Software Advice</w:t>
        </w:r>
      </w:hyperlink>
      <w:r>
        <w:t xml:space="preserve">: Learn about NetCrunch’s network visualization, system performance monitoring, and traffic flow analysis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Remember that these resources provide valuable insights, but for in-depth support, consider exploring NetCrunch’s official documentation and community forums. Happy learning! 🌐📚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adremsoft.com/netcrunch.tools/" TargetMode="External" /><Relationship Type="http://schemas.openxmlformats.org/officeDocument/2006/relationships/hyperlink" Id="rId23" Target="https://www.adremsoft.com/netcrunch/overview/" TargetMode="External" /><Relationship Type="http://schemas.openxmlformats.org/officeDocument/2006/relationships/hyperlink" Id="rId21" Target="https://www.comparitech.com/net-admin/getting-started-with-netcrunch/" TargetMode="External" /><Relationship Type="http://schemas.openxmlformats.org/officeDocument/2006/relationships/hyperlink" Id="rId24" Target="https://www.pcmag.com/reviews/netcrunch" TargetMode="External" /><Relationship Type="http://schemas.openxmlformats.org/officeDocument/2006/relationships/hyperlink" Id="rId25" Target="https://www.softwareadvice.com/network-monitoring/netcrunch-profile/" TargetMode="External" /><Relationship Type="http://schemas.openxmlformats.org/officeDocument/2006/relationships/hyperlink" Id="rId20" Target="https://www.thesmbguide.com/netcrunch-revie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adremsoft.com/netcrunch.tools/" TargetMode="External" /><Relationship Type="http://schemas.openxmlformats.org/officeDocument/2006/relationships/hyperlink" Id="rId23" Target="https://www.adremsoft.com/netcrunch/overview/" TargetMode="External" /><Relationship Type="http://schemas.openxmlformats.org/officeDocument/2006/relationships/hyperlink" Id="rId21" Target="https://www.comparitech.com/net-admin/getting-started-with-netcrunch/" TargetMode="External" /><Relationship Type="http://schemas.openxmlformats.org/officeDocument/2006/relationships/hyperlink" Id="rId24" Target="https://www.pcmag.com/reviews/netcrunch" TargetMode="External" /><Relationship Type="http://schemas.openxmlformats.org/officeDocument/2006/relationships/hyperlink" Id="rId25" Target="https://www.softwareadvice.com/network-monitoring/netcrunch-profile/" TargetMode="External" /><Relationship Type="http://schemas.openxmlformats.org/officeDocument/2006/relationships/hyperlink" Id="rId20" Target="https://www.thesmbguide.com/netcrunch-revie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2024-03-23T04:37:29Z</dcterms:created>
  <dcterms:modified xsi:type="dcterms:W3CDTF">2024-03-23T04:37:29Z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