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jpg" ContentType="image/jpeg"/>
  <Override PartName="/word/media/rId23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1" w:name="entity-image-top"/>
    <w:p>
      <w:pPr>
        <w:pStyle w:val="FirstParagraph"/>
      </w:pPr>
      <w:r>
        <w:drawing>
          <wp:inline>
            <wp:extent cx="3048000" cy="1800225"/>
            <wp:effectExtent b="0" l="0" r="0" t="0"/>
            <wp:docPr descr="Symfony" title="" id="21" name="Picture"/>
            <a:graphic>
              <a:graphicData uri="http://schemas.openxmlformats.org/drawingml/2006/picture">
                <pic:pic>
                  <pic:nvPicPr>
                    <pic:cNvPr descr="https://www.bing.com/th?id=OSK.c14a17549edf411b391491ba8c41924d&amp;pid=cdx&amp;w=320&amp;h=189&amp;c=7&amp;rs=1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3048000" cy="857250"/>
            <wp:effectExtent b="0" l="0" r="0" t="0"/>
            <wp:docPr descr="Symfony" title="" id="24" name="Picture"/>
            <a:graphic>
              <a:graphicData uri="http://schemas.openxmlformats.org/drawingml/2006/picture">
                <pic:pic>
                  <pic:nvPicPr>
                    <pic:cNvPr descr="https://www.bing.com/th?id=OSK.c14a17549edf411b391491ba8c41924d&amp;pid=cdx&amp;w=320&amp;h=90&amp;c=7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Explore</w:t>
      </w:r>
    </w:p>
    <w:p>
      <w:pPr>
        <w:pStyle w:val="BodyText"/>
      </w:pPr>
      <w:r>
        <w:rPr>
          <w:b/>
          <w:bCs/>
        </w:rPr>
        <w:t xml:space="preserve">Symfony</w:t>
      </w:r>
      <w:r>
        <w:t xml:space="preserve"> </w:t>
      </w:r>
      <w:r>
        <w:t xml:space="preserve">is an open-source PHP framework and a collection of reusable components used for building robust and complex web applications.</w:t>
      </w:r>
      <w:r>
        <w:t xml:space="preserve"> </w:t>
      </w:r>
      <w:hyperlink r:id="rId26">
        <w:r>
          <w:rPr>
            <w:rStyle w:val="Hyperlink"/>
          </w:rPr>
          <w:t xml:space="preserve">It follows the model–view–controller (MVC) architectural pattern, dividing apps into three connected parts: the model (handling data and database-related tasks), the view (representing data presentation), and the controller (managing logic between the model and view)</w:t>
        </w:r>
      </w:hyperlink>
      <w:r>
        <w:t xml:space="preserve"> </w:t>
      </w:r>
      <w:hyperlink r:id="rId26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resources</w:t>
      </w:r>
      <w:r>
        <w:t xml:space="preserve"> </w:t>
      </w:r>
      <w:r>
        <w:t xml:space="preserve">where you can learn Symfony:</w:t>
      </w:r>
    </w:p>
    <w:p>
      <w:pPr>
        <w:pStyle w:val="Compact"/>
        <w:numPr>
          <w:ilvl w:val="0"/>
          <w:numId w:val="1001"/>
        </w:numPr>
      </w:pPr>
      <w:hyperlink r:id="rId26">
        <w:r>
          <w:rPr>
            <w:rStyle w:val="Hyperlink"/>
            <w:b/>
            <w:bCs/>
          </w:rPr>
          <w:t xml:space="preserve">Symfony Components</w:t>
        </w:r>
      </w:hyperlink>
      <w:r>
        <w:t xml:space="preserve">: Explore the battle-tested decoupled libraries that form the foundation of Symfony.</w:t>
      </w:r>
      <w:r>
        <w:t xml:space="preserve"> </w:t>
      </w:r>
      <w:hyperlink r:id="rId26">
        <w:r>
          <w:rPr>
            <w:rStyle w:val="Hyperlink"/>
          </w:rPr>
          <w:t xml:space="preserve">These components are widely used in PHP projects and cover various aspects of web development</w:t>
        </w:r>
      </w:hyperlink>
      <w:r>
        <w:t xml:space="preserve"> </w:t>
      </w:r>
      <w:hyperlink r:id="rId26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7">
        <w:r>
          <w:rPr>
            <w:rStyle w:val="Hyperlink"/>
            <w:b/>
            <w:bCs/>
          </w:rPr>
          <w:t xml:space="preserve">Symfony Documentation</w:t>
        </w:r>
      </w:hyperlink>
      <w:r>
        <w:t xml:space="preserve">: Dive into articles, tutorials, and books to learn about Symfony and its components.</w:t>
      </w:r>
      <w:r>
        <w:t xml:space="preserve"> </w:t>
      </w:r>
      <w:hyperlink r:id="rId26">
        <w:r>
          <w:rPr>
            <w:rStyle w:val="Hyperlink"/>
          </w:rPr>
          <w:t xml:space="preserve">The official documentation provides comprehensive guidance for developers at all levels</w:t>
        </w:r>
      </w:hyperlink>
      <w:r>
        <w:t xml:space="preserve"> </w:t>
      </w:r>
      <w:hyperlink r:id="rId27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8">
        <w:r>
          <w:rPr>
            <w:rStyle w:val="Hyperlink"/>
            <w:b/>
            <w:bCs/>
          </w:rPr>
          <w:t xml:space="preserve">edX Symfony Courses</w:t>
        </w:r>
      </w:hyperlink>
      <w:r>
        <w:t xml:space="preserve">: Take advantage of online courses delivered through edX.</w:t>
      </w:r>
      <w:r>
        <w:t xml:space="preserve"> </w:t>
      </w:r>
      <w:hyperlink r:id="rId26">
        <w:r>
          <w:rPr>
            <w:rStyle w:val="Hyperlink"/>
          </w:rPr>
          <w:t xml:space="preserve">Learn how to use Symfony efficiently for web development, covering topics like MVC architecture, routing, security, and more</w:t>
        </w:r>
      </w:hyperlink>
      <w:r>
        <w:t xml:space="preserve"> </w:t>
      </w:r>
      <w:hyperlink r:id="rId28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9">
        <w:r>
          <w:rPr>
            <w:rStyle w:val="Hyperlink"/>
            <w:b/>
            <w:bCs/>
          </w:rPr>
          <w:t xml:space="preserve">Free Symfony Courses on Coursesity</w:t>
        </w:r>
      </w:hyperlink>
      <w:r>
        <w:t xml:space="preserve">: Access a collection of free Symfony tutorials from various platforms, including Udemy, Coursera, and YouTube.</w:t>
      </w:r>
      <w:r>
        <w:t xml:space="preserve"> </w:t>
      </w:r>
      <w:hyperlink r:id="rId26">
        <w:r>
          <w:rPr>
            <w:rStyle w:val="Hyperlink"/>
          </w:rPr>
          <w:t xml:space="preserve">These resources offer practical knowledge and foundational concepts</w:t>
        </w:r>
      </w:hyperlink>
      <w:r>
        <w:t xml:space="preserve"> </w:t>
      </w:r>
      <w:hyperlink r:id="rId29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30">
        <w:r>
          <w:rPr>
            <w:rStyle w:val="Hyperlink"/>
            <w:b/>
            <w:bCs/>
          </w:rPr>
          <w:t xml:space="preserve">Class Central - Symfony Online Courses</w:t>
        </w:r>
      </w:hyperlink>
      <w:r>
        <w:t xml:space="preserve">: Explore a curated list of Symfony courses from platforms like SymfonyCasts, freeCodeCamp, and Udemy.</w:t>
      </w:r>
      <w:r>
        <w:t xml:space="preserve"> </w:t>
      </w:r>
      <w:hyperlink r:id="rId26">
        <w:r>
          <w:rPr>
            <w:rStyle w:val="Hyperlink"/>
          </w:rPr>
          <w:t xml:space="preserve">Enhance your skills and stand out in the field of web development</w:t>
        </w:r>
      </w:hyperlink>
      <w:r>
        <w:t xml:space="preserve"> </w:t>
      </w:r>
      <w:hyperlink r:id="rId30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FirstParagraph"/>
      </w:pPr>
      <w:r>
        <w:t xml:space="preserve">Happy learning! 🚀🌟</w:t>
      </w:r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jpg" /><Relationship Type="http://schemas.openxmlformats.org/officeDocument/2006/relationships/image" Id="rId23" Target="media/rId23.jpg" /><Relationship Type="http://schemas.openxmlformats.org/officeDocument/2006/relationships/hyperlink" Id="rId29" Target="https://coursesity.com/free-tutorials-learn/symfony" TargetMode="External" /><Relationship Type="http://schemas.openxmlformats.org/officeDocument/2006/relationships/hyperlink" Id="rId26" Target="https://symfony.com/components" TargetMode="External" /><Relationship Type="http://schemas.openxmlformats.org/officeDocument/2006/relationships/hyperlink" Id="rId27" Target="https://symfony.com/doc/current/index.html" TargetMode="External" /><Relationship Type="http://schemas.openxmlformats.org/officeDocument/2006/relationships/hyperlink" Id="rId30" Target="https://www.classcentral.com/subject/symfony" TargetMode="External" /><Relationship Type="http://schemas.openxmlformats.org/officeDocument/2006/relationships/hyperlink" Id="rId28" Target="https://www.edx.org/learn/symfon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https://coursesity.com/free-tutorials-learn/symfony" TargetMode="External" /><Relationship Type="http://schemas.openxmlformats.org/officeDocument/2006/relationships/hyperlink" Id="rId26" Target="https://symfony.com/components" TargetMode="External" /><Relationship Type="http://schemas.openxmlformats.org/officeDocument/2006/relationships/hyperlink" Id="rId27" Target="https://symfony.com/doc/current/index.html" TargetMode="External" /><Relationship Type="http://schemas.openxmlformats.org/officeDocument/2006/relationships/hyperlink" Id="rId30" Target="https://www.classcentral.com/subject/symfony" TargetMode="External" /><Relationship Type="http://schemas.openxmlformats.org/officeDocument/2006/relationships/hyperlink" Id="rId28" Target="https://www.edx.org/learn/symfon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2024-03-23T04:57:42Z</dcterms:created>
  <dcterms:modified xsi:type="dcterms:W3CDTF">2024-03-23T04:57:42Z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