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Windows batch file</w:t>
      </w:r>
      <w:r>
        <w:t xml:space="preserve"> </w:t>
      </w:r>
      <w:r>
        <w:t xml:space="preserve">is a script containing a series of commands executed by the command-line interpreter, allowing automation of tasks in a plain text format. Here are some free resources to learn more about batch scripting: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Batch Script Tutorial</w:t>
        </w:r>
      </w:hyperlink>
      <w:r>
        <w:t xml:space="preserve">: This comprehensive tutorial covers basic functionalities, syntax, variables, and decision-making in batch scripting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Basics of Batch Scripting</w:t>
        </w:r>
      </w:hyperlink>
      <w:r>
        <w:t xml:space="preserve">: An online course that provides fundamental knowledge of batch scripting, suitable for beginners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Batch Scripting for Beginners</w:t>
        </w:r>
      </w:hyperlink>
      <w:r>
        <w:t xml:space="preserve">: Learn how to administer and automate Windows systems using batch scripts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Learning batch-file eBook (PDF)</w:t>
        </w:r>
      </w:hyperlink>
      <w:r>
        <w:t xml:space="preserve">: A concise guide covering various aspects of batch file programming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Batch file – Programming tutorial</w:t>
        </w:r>
      </w:hyperlink>
      <w:r>
        <w:t xml:space="preserve">: Explore batch file programming concepts and get started with practical examples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trytoprogram.com/batch-file/" TargetMode="External" /><Relationship Type="http://schemas.openxmlformats.org/officeDocument/2006/relationships/hyperlink" Id="rId23" Target="https://riptutorial.com/ebook/batch-file" TargetMode="External" /><Relationship Type="http://schemas.openxmlformats.org/officeDocument/2006/relationships/hyperlink" Id="rId20" Target="https://www.tutorialspoint.com/batch_script/index.htm" TargetMode="External" /><Relationship Type="http://schemas.openxmlformats.org/officeDocument/2006/relationships/hyperlink" Id="rId21" Target="https://www.udemy.com/course/basics-of-batch-scripting/" TargetMode="External" /><Relationship Type="http://schemas.openxmlformats.org/officeDocument/2006/relationships/hyperlink" Id="rId22" Target="https://www.udemy.com/course/batch-scriptingcmdms-dos-windows-for-beginn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trytoprogram.com/batch-file/" TargetMode="External" /><Relationship Type="http://schemas.openxmlformats.org/officeDocument/2006/relationships/hyperlink" Id="rId23" Target="https://riptutorial.com/ebook/batch-file" TargetMode="External" /><Relationship Type="http://schemas.openxmlformats.org/officeDocument/2006/relationships/hyperlink" Id="rId20" Target="https://www.tutorialspoint.com/batch_script/index.htm" TargetMode="External" /><Relationship Type="http://schemas.openxmlformats.org/officeDocument/2006/relationships/hyperlink" Id="rId21" Target="https://www.udemy.com/course/basics-of-batch-scripting/" TargetMode="External" /><Relationship Type="http://schemas.openxmlformats.org/officeDocument/2006/relationships/hyperlink" Id="rId22" Target="https://www.udemy.com/course/batch-scriptingcmdms-dos-windows-for-beginn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2024-03-27T03:18:45Z</dcterms:created>
  <dcterms:modified xsi:type="dcterms:W3CDTF">2024-03-27T03:18:45Z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