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croni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voRHmQx7PEFa9THdiVGASNFtmxgD-C161uQz5vz7Wl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Acroni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voRHmQx7PEFa9THdiVGASNFtmxgD-C161uQz5vz7Wl4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Acronis Cyber Protect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solution that seamlessly integrates backup, cybersecurity, and endpoint management, providing advanced protection against ransomware, malware, and other threats, along with cloud-to-cloud backup, disaster recovery, and EDR capabilities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more about Acronis Cyber Protect: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Acronis Cyber Protect Cloud Demo Center</w:t>
        </w:r>
      </w:hyperlink>
      <w:r>
        <w:t xml:space="preserve">: This demo center offers videos showcasing the capabilities and benefits of Acronis Cyber Protect Cloud, including features like backup, security, and protection management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Free Cyber Security Tutorial on Udemy</w:t>
        </w:r>
      </w:hyperlink>
      <w:r>
        <w:t xml:space="preserve">: This technical course covers an overview, licensing, operating concepts, and managing tenants and users with Acronis Cyber Protection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Acronis Academy Courses</w:t>
        </w:r>
      </w:hyperlink>
      <w:r>
        <w:t xml:space="preserve">: Explore masterclasses by industry experts, including topics like building a profitable cybersecurity practice and managed services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Managed Service Provider Training and Certifications</w:t>
        </w:r>
      </w:hyperlink>
      <w:r>
        <w:t xml:space="preserve">: Acronis Academy provides on-demand training and certifications to boost your cybersecurity skills and knowledge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Acronis Cyber Protect Product Overview</w:t>
        </w:r>
      </w:hyperlink>
      <w:r>
        <w:t xml:space="preserve">: Visit the official product page for an in-depth understanding of Acronis Cyber Protect’s features and benefits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Acronis Cyber Protect!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kb.acronis.com/academy" TargetMode="External" /><Relationship Type="http://schemas.openxmlformats.org/officeDocument/2006/relationships/hyperlink" Id="rId27" Target="https://www.acronis.com/en-sg/products/cloud/cyber-protect/demo-center/" TargetMode="External" /><Relationship Type="http://schemas.openxmlformats.org/officeDocument/2006/relationships/hyperlink" Id="rId30" Target="https://www.acronis.com/en-us/academy/" TargetMode="External" /><Relationship Type="http://schemas.openxmlformats.org/officeDocument/2006/relationships/hyperlink" Id="rId26" Target="https://www.acronis.com/en-us/products/cyber-protect/" TargetMode="External" /><Relationship Type="http://schemas.openxmlformats.org/officeDocument/2006/relationships/hyperlink" Id="rId28" Target="https://www.udemy.com/course/acronis-cyberfit-tech-found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kb.acronis.com/academy" TargetMode="External" /><Relationship Type="http://schemas.openxmlformats.org/officeDocument/2006/relationships/hyperlink" Id="rId27" Target="https://www.acronis.com/en-sg/products/cloud/cyber-protect/demo-center/" TargetMode="External" /><Relationship Type="http://schemas.openxmlformats.org/officeDocument/2006/relationships/hyperlink" Id="rId30" Target="https://www.acronis.com/en-us/academy/" TargetMode="External" /><Relationship Type="http://schemas.openxmlformats.org/officeDocument/2006/relationships/hyperlink" Id="rId26" Target="https://www.acronis.com/en-us/products/cyber-protect/" TargetMode="External" /><Relationship Type="http://schemas.openxmlformats.org/officeDocument/2006/relationships/hyperlink" Id="rId28" Target="https://www.udemy.com/course/acronis-cyberfit-tech-found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2024-03-23T04:41:10Z</dcterms:created>
  <dcterms:modified xsi:type="dcterms:W3CDTF">2024-03-23T04:41:10Z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