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Arduino IDE</w:t>
      </w:r>
      <w:r>
        <w:t xml:space="preserve"> </w:t>
      </w:r>
      <w:r>
        <w:t xml:space="preserve">(Integrated Development Environment) is a software tool that allows you to write, compile, and upload code to Arduino boards. It provides a user-friendly interface for creating and managing Arduino projects. Now, let’s explore some free resources where you can learn more about Arduino: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Arduino Official Tutorials</w:t>
        </w:r>
      </w:hyperlink>
      <w:r>
        <w:t xml:space="preserve">: These step-by-step guides cover everything from basic commands to using sensors and displays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Arduino Course for Absolute Beginners</w:t>
        </w:r>
      </w:hyperlink>
      <w:r>
        <w:t xml:space="preserve">: A beginner-friendly tutorial series on Arduino code and syntax.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Create Your Own Electronics With Arduino</w:t>
        </w:r>
      </w:hyperlink>
      <w:r>
        <w:t xml:space="preserve">: A comprehensive full-course video on using Arduino hardware and software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Getting Started with Arduino IDE 2</w:t>
        </w:r>
      </w:hyperlink>
      <w:r>
        <w:t xml:space="preserve">: Learn about the features and basics of the new Arduino IDE 2.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Arduino Project Hub</w:t>
        </w:r>
      </w:hyperlink>
      <w:r>
        <w:t xml:space="preserve">: Explore a variety of tutorials, showcases, and pro tips on this official tutorial platform powered by hackster.io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start your Arduino journey!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arduino.cc/software/ide-v2/tutorials/getting-started-ide-v2" TargetMode="External" /><Relationship Type="http://schemas.openxmlformats.org/officeDocument/2006/relationships/hyperlink" Id="rId20" Target="https://www.arduino.cc/en/Tutorial/HomePage/" TargetMode="External" /><Relationship Type="http://schemas.openxmlformats.org/officeDocument/2006/relationships/hyperlink" Id="rId22" Target="https://www.freecodecamp.org/news/create-your-own-electronics-with-arduino-full-course/" TargetMode="External" /><Relationship Type="http://schemas.openxmlformats.org/officeDocument/2006/relationships/hyperlink" Id="rId21" Target="https://www.programmingelectronics.com/tutorial-3-arduino-ide-and-sketch-overview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arduino.cc/software/ide-v2/tutorials/getting-started-ide-v2" TargetMode="External" /><Relationship Type="http://schemas.openxmlformats.org/officeDocument/2006/relationships/hyperlink" Id="rId20" Target="https://www.arduino.cc/en/Tutorial/HomePage/" TargetMode="External" /><Relationship Type="http://schemas.openxmlformats.org/officeDocument/2006/relationships/hyperlink" Id="rId22" Target="https://www.freecodecamp.org/news/create-your-own-electronics-with-arduino-full-course/" TargetMode="External" /><Relationship Type="http://schemas.openxmlformats.org/officeDocument/2006/relationships/hyperlink" Id="rId21" Target="https://www.programmingelectronics.com/tutorial-3-arduino-ide-and-sketch-overvi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2024-03-29T04:49:12Z</dcterms:created>
  <dcterms:modified xsi:type="dcterms:W3CDTF">2024-03-29T04:49:12Z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