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AWS Elastic Beanstalk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web infrastructure management service</w:t>
      </w:r>
      <w:r>
        <w:t xml:space="preserve"> </w:t>
      </w:r>
      <w:r>
        <w:t xml:space="preserve">that simplifies the deployment and scaling of web applications and services in the AWS Cloud.</w:t>
      </w:r>
      <w:r>
        <w:t xml:space="preserve"> </w:t>
      </w:r>
      <w:hyperlink r:id="rId20">
        <w:r>
          <w:rPr>
            <w:rStyle w:val="Hyperlink"/>
          </w:rPr>
          <w:t xml:space="preserve">It allows you to focus on your application code without needing to delve into the underlying infrastructure details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AWS Elastic Beanstalk: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AWS Elastic Beanstalk Documentation</w:t>
        </w:r>
      </w:hyperlink>
      <w:r>
        <w:t xml:space="preserve">: This official documentation provides conceptual information about Elastic Beanstalk, deployment instructions, and management details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W3Schools - What is Amazon Elastic Beanstalk</w:t>
        </w:r>
      </w:hyperlink>
      <w:r>
        <w:t xml:space="preserve">: A concise explanation of Elastic Beanstalk’s role in managing web applications and services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K21Academy - Introduction to AWS Elastic Beanstalk</w:t>
        </w:r>
      </w:hyperlink>
      <w:r>
        <w:t xml:space="preserve">: Learn about deploying and scaling web applications using Elastic Beanstalk with examples in Python, Ruby, Java, and more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GeeksforGeeks - Introduction to AWS Elastic Beanstalk</w:t>
        </w:r>
      </w:hyperlink>
      <w:r>
        <w:t xml:space="preserve">: Understand how Elastic Beanstalk provisions and deploys resources within AWS for running web applications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AWS Elastic Beanstalk API Reference</w:t>
        </w:r>
      </w:hyperlink>
      <w:r>
        <w:t xml:space="preserve">: Explore the API reference for Elastic Beanstalk, which covers various aspects of the service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AWS Elastic Beanstalk!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aws.amazon.com/elasticbeanstalk/latest/api/Welcome.html" TargetMode="External" /><Relationship Type="http://schemas.openxmlformats.org/officeDocument/2006/relationships/hyperlink" Id="rId20" Target="https://docs.aws.amazon.com/elasticbeanstalk/latest/dg/Welcome.html" TargetMode="External" /><Relationship Type="http://schemas.openxmlformats.org/officeDocument/2006/relationships/hyperlink" Id="rId22" Target="https://k21academy.com/amazon-web-services/aws-devops/aws-elastic-beanstalk/" TargetMode="External" /><Relationship Type="http://schemas.openxmlformats.org/officeDocument/2006/relationships/hyperlink" Id="rId23" Target="https://www.geeksforgeeks.org/introduction-to-aws-elastic-beanstalk/" TargetMode="External" /><Relationship Type="http://schemas.openxmlformats.org/officeDocument/2006/relationships/hyperlink" Id="rId21" Target="https://www.w3schools.com/whatis/whatis_aws_elastic_beanstalk.as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aws.amazon.com/elasticbeanstalk/latest/api/Welcome.html" TargetMode="External" /><Relationship Type="http://schemas.openxmlformats.org/officeDocument/2006/relationships/hyperlink" Id="rId20" Target="https://docs.aws.amazon.com/elasticbeanstalk/latest/dg/Welcome.html" TargetMode="External" /><Relationship Type="http://schemas.openxmlformats.org/officeDocument/2006/relationships/hyperlink" Id="rId22" Target="https://k21academy.com/amazon-web-services/aws-devops/aws-elastic-beanstalk/" TargetMode="External" /><Relationship Type="http://schemas.openxmlformats.org/officeDocument/2006/relationships/hyperlink" Id="rId23" Target="https://www.geeksforgeeks.org/introduction-to-aws-elastic-beanstalk/" TargetMode="External" /><Relationship Type="http://schemas.openxmlformats.org/officeDocument/2006/relationships/hyperlink" Id="rId21" Target="https://www.w3schools.com/whatis/whatis_aws_elastic_beanstalk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2024-03-29T04:49:33Z</dcterms:created>
  <dcterms:modified xsi:type="dcterms:W3CDTF">2024-03-29T04:49:33Z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