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Ethereum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4NCdkD_y6h2yqd3ld0HOG9JnFGKjYFYOR_UgWT92A2w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hyperlink r:id="rId23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Ethereum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decentralized blockchain platform that enables the creation of applications, organizations, and digital assets without relying on a central authority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Ethereum: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Ethereum.org</w:t>
        </w:r>
      </w:hyperlink>
      <w:r>
        <w:t xml:space="preserve">: A beginner-friendly guide to how Ethereum works, its benefits, and real-world use cases.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Blockchain Basics</w:t>
        </w:r>
      </w:hyperlink>
      <w:r>
        <w:t xml:space="preserve">: Understand the basics of Ethereum, including its native cryptocurrency (Ether) and how it supports smart contracts.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Intellipaat</w:t>
        </w:r>
      </w:hyperlink>
      <w:r>
        <w:t xml:space="preserve">: Dive deeper into Ethereum’s distributed computing platform, smart contracts, and execution without downtime or control by third parties.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Wikipedia</w:t>
        </w:r>
      </w:hyperlink>
      <w:r>
        <w:t xml:space="preserve">: Explore Ethereum’s decentralized nature, smart contract functionality, and its position in the cryptocurrency market.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Alchemy</w:t>
        </w:r>
      </w:hyperlink>
      <w:r>
        <w:t xml:space="preserve">: Learn about Proof-of-Stake, gas, accounts, nodes, transactions, and accessing Ethereum data with JSON-RPC.</w:t>
      </w:r>
    </w:p>
    <w:p>
      <w:pPr>
        <w:pStyle w:val="FirstParagraph"/>
      </w:pPr>
      <w:r>
        <w:t xml:space="preserve">Feel free to explore these resources and embark on your Ethereum journey! 🚀🌟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7" Target="https://docs.alchemy.com/docs/ethereum-basics" TargetMode="External" /><Relationship Type="http://schemas.openxmlformats.org/officeDocument/2006/relationships/hyperlink" Id="rId26" Target="https://en.wikipedia.org/wiki/Ethereum" TargetMode="External" /><Relationship Type="http://schemas.openxmlformats.org/officeDocument/2006/relationships/hyperlink" Id="rId23" Target="https://ethereum.org/en/what-is-ethereum" TargetMode="External" /><Relationship Type="http://schemas.openxmlformats.org/officeDocument/2006/relationships/hyperlink" Id="rId25" Target="https://intellipaat.com/blog/tutorial/blockchain-tutorial/ethereum-blockchain/" TargetMode="External" /><Relationship Type="http://schemas.openxmlformats.org/officeDocument/2006/relationships/hyperlink" Id="rId24" Target="https://www.blockchain.com/learning-portal/ether-basi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cs.alchemy.com/docs/ethereum-basics" TargetMode="External" /><Relationship Type="http://schemas.openxmlformats.org/officeDocument/2006/relationships/hyperlink" Id="rId26" Target="https://en.wikipedia.org/wiki/Ethereum" TargetMode="External" /><Relationship Type="http://schemas.openxmlformats.org/officeDocument/2006/relationships/hyperlink" Id="rId23" Target="https://ethereum.org/en/what-is-ethereum" TargetMode="External" /><Relationship Type="http://schemas.openxmlformats.org/officeDocument/2006/relationships/hyperlink" Id="rId25" Target="https://intellipaat.com/blog/tutorial/blockchain-tutorial/ethereum-blockchain/" TargetMode="External" /><Relationship Type="http://schemas.openxmlformats.org/officeDocument/2006/relationships/hyperlink" Id="rId24" Target="https://www.blockchain.com/learning-portal/ether-basi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2024-03-23T04:28:50Z</dcterms:created>
  <dcterms:modified xsi:type="dcterms:W3CDTF">2024-03-23T04:28:50Z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