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New Relic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xefr0pC4ePpQ-yFESCy2jkj1tHCyFk7CKTTYSAVfHy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New Relic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xefr0pC4ePpQ-yFESCy2jkj1tHCyFk7CKTTYSAVfHyE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New Relic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observability platform that helps you build better software by collecting data from various sources, allowing you to understand your system, analyze data efficiently, and respond to incidents proactively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New Relic: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New Relic University</w:t>
        </w:r>
      </w:hyperlink>
      <w:r>
        <w:t xml:space="preserve">: Offers self-paced and live courses, including topics like observability, monitoring, and resolving issues.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New Relic One Masterclass on Udemy</w:t>
        </w:r>
      </w:hyperlink>
      <w:r>
        <w:t xml:space="preserve">: Learn how to set up New Relic, navigate the interface, and configure settings.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New Relic Student Edition</w:t>
        </w:r>
      </w:hyperlink>
      <w:r>
        <w:t xml:space="preserve">: Provides expanded access to the observability platform for hands-on learning in DevOps and site reliability engineering.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New Relic Online Webinars and Workshops</w:t>
        </w:r>
      </w:hyperlink>
      <w:r>
        <w:t xml:space="preserve">: Attend live webinars and workshops to explore New Relic features and best practices.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New Relic Resources</w:t>
        </w:r>
      </w:hyperlink>
      <w:r>
        <w:t xml:space="preserve">: Access eBooks, white papers, and datasheets to refine your knowledge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docs.newrelic.com/docs/new-relic-solutions/get-started/intro-new-relic/" TargetMode="External" /><Relationship Type="http://schemas.openxmlformats.org/officeDocument/2006/relationships/hyperlink" Id="rId27" Target="https://learn.newrelic.com/" TargetMode="External" /><Relationship Type="http://schemas.openxmlformats.org/officeDocument/2006/relationships/hyperlink" Id="rId29" Target="https://newrelic.com/blog/nerd-life/new-relic-student-edition" TargetMode="External" /><Relationship Type="http://schemas.openxmlformats.org/officeDocument/2006/relationships/hyperlink" Id="rId30" Target="https://newrelic.com/events/online-events" TargetMode="External" /><Relationship Type="http://schemas.openxmlformats.org/officeDocument/2006/relationships/hyperlink" Id="rId31" Target="https://newrelic.com/resources" TargetMode="External" /><Relationship Type="http://schemas.openxmlformats.org/officeDocument/2006/relationships/hyperlink" Id="rId28" Target="https://www.udemy.com/course/new-relic-one-learn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cs.newrelic.com/docs/new-relic-solutions/get-started/intro-new-relic/" TargetMode="External" /><Relationship Type="http://schemas.openxmlformats.org/officeDocument/2006/relationships/hyperlink" Id="rId27" Target="https://learn.newrelic.com/" TargetMode="External" /><Relationship Type="http://schemas.openxmlformats.org/officeDocument/2006/relationships/hyperlink" Id="rId29" Target="https://newrelic.com/blog/nerd-life/new-relic-student-edition" TargetMode="External" /><Relationship Type="http://schemas.openxmlformats.org/officeDocument/2006/relationships/hyperlink" Id="rId30" Target="https://newrelic.com/events/online-events" TargetMode="External" /><Relationship Type="http://schemas.openxmlformats.org/officeDocument/2006/relationships/hyperlink" Id="rId31" Target="https://newrelic.com/resources" TargetMode="External" /><Relationship Type="http://schemas.openxmlformats.org/officeDocument/2006/relationships/hyperlink" Id="rId28" Target="https://www.udemy.com/course/new-relic-one-learn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2024-03-23T04:41:43Z</dcterms:created>
  <dcterms:modified xsi:type="dcterms:W3CDTF">2024-03-23T04:41:43Z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