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Pivotal Cloud Foundry (PCF)</w:t>
      </w:r>
      <w:r>
        <w:t xml:space="preserve"> </w:t>
      </w:r>
      <w:r>
        <w:t xml:space="preserve">is an open-source platform that enhances the functionality and ease of use of Cloud Foundry, allowing developers to run applications across various cloud computing platforms. Here’s a concise definition and five free learning resources to get you started: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Atatus</w:t>
        </w:r>
        <w:r>
          <w:rPr>
            <w:rStyle w:val="Hyperlink"/>
          </w:rPr>
          <w:t xml:space="preserve">: Pivotal Cloud Foundry simplifies development by streamlining workflows from coding to deployment, supporting various languages, frameworks, runtimes, and cloud providers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Sumo Logic</w:t>
        </w:r>
        <w:r>
          <w:rPr>
            <w:rStyle w:val="Hyperlink"/>
          </w:rPr>
          <w:t xml:space="preserve">: PCF is a distribution of the open-source Cloud Foundry platform, adding features and services to expand Cloud Foundry’s capabilities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JRebel &amp; XRebel by Perforce</w:t>
        </w:r>
        <w:r>
          <w:rPr>
            <w:rStyle w:val="Hyperlink"/>
          </w:rPr>
          <w:t xml:space="preserve">: PCF, now part of Cloud Foundry, is a multi-language, container-based open-source cloud-native platform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Alison</w:t>
      </w:r>
      <w:r>
        <w:t xml:space="preserve">: Enroll in the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Pivotal Cloud Foundry for Cloud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course on Alison to learn about creating, updating, and deploying apps to PCF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Class Central</w:t>
      </w:r>
      <w:r>
        <w:t xml:space="preserve">: Explore the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Pivotal Cloud Foundry Tutorial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course on YouTube, covering deployment, scaling, monitoring, and blue-green deployments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FirstParagraph"/>
      </w:pPr>
      <w:r>
        <w:t xml:space="preserve">Feel free to dive into these resources to enhance your Cloud Foundry knowledge!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lison.com/course/pivotal-cloud-foundry-for-cloud-development" TargetMode="External" /><Relationship Type="http://schemas.openxmlformats.org/officeDocument/2006/relationships/hyperlink" Id="rId20" Target="https://www.atatus.com/glossary/pivotal-cloud-foundry/" TargetMode="External" /><Relationship Type="http://schemas.openxmlformats.org/officeDocument/2006/relationships/hyperlink" Id="rId24" Target="https://www.classcentral.com/course/youtube-pivotal-cloud-foundry-tutorial-59151" TargetMode="External" /><Relationship Type="http://schemas.openxmlformats.org/officeDocument/2006/relationships/hyperlink" Id="rId22" Target="https://www.jrebel.com/blog/pivotal-cloud-foundry" TargetMode="External" /><Relationship Type="http://schemas.openxmlformats.org/officeDocument/2006/relationships/hyperlink" Id="rId21" Target="https://www.sumologic.com/glossary/pcf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lison.com/course/pivotal-cloud-foundry-for-cloud-development" TargetMode="External" /><Relationship Type="http://schemas.openxmlformats.org/officeDocument/2006/relationships/hyperlink" Id="rId20" Target="https://www.atatus.com/glossary/pivotal-cloud-foundry/" TargetMode="External" /><Relationship Type="http://schemas.openxmlformats.org/officeDocument/2006/relationships/hyperlink" Id="rId24" Target="https://www.classcentral.com/course/youtube-pivotal-cloud-foundry-tutorial-59151" TargetMode="External" /><Relationship Type="http://schemas.openxmlformats.org/officeDocument/2006/relationships/hyperlink" Id="rId22" Target="https://www.jrebel.com/blog/pivotal-cloud-foundry" TargetMode="External" /><Relationship Type="http://schemas.openxmlformats.org/officeDocument/2006/relationships/hyperlink" Id="rId21" Target="https://www.sumologic.com/glossary/pcf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2024-03-29T04:49:41Z</dcterms:created>
  <dcterms:modified xsi:type="dcterms:W3CDTF">2024-03-29T04:49:41Z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