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Spring Data</w:t>
      </w:r>
      <w:r>
        <w:t xml:space="preserve"> </w:t>
      </w:r>
      <w:r>
        <w:t xml:space="preserve">provides a familiar and consistent Spring-based programming model for data access, while still retaining the special traits of the underlying data store.</w:t>
      </w:r>
      <w:r>
        <w:t xml:space="preserve"> </w:t>
      </w:r>
      <w:hyperlink r:id="rId20">
        <w:r>
          <w:rPr>
            <w:rStyle w:val="Hyperlink"/>
          </w:rPr>
          <w:t xml:space="preserve">It simplifies using data access technologies, including relational and non-relational databases, map-reduce frameworks, and cloud-based data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Data: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Spring Data Official Documentation</w:t>
        </w:r>
      </w:hyperlink>
      <w:r>
        <w:t xml:space="preserve">: Explore the official documentation to understand Spring Data’s features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Baeldung Spring Data Annotations</w:t>
        </w:r>
      </w:hyperlink>
      <w:r>
        <w:t xml:space="preserve">: Learn about Spring Data annotations and how they simplify handling implementation-dependent details of data storage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Spring Data JPA Tutorial</w:t>
        </w:r>
      </w:hyperlink>
      <w:r>
        <w:t xml:space="preserve">: Dive into Spring Data JPA, which provides repository support for JPA-based repositories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Introduction to Spring Data Framework</w:t>
        </w:r>
      </w:hyperlink>
      <w:r>
        <w:t xml:space="preserve">: Get an introduction to Spring Data, especially its support for NoSQL databases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Codecademy’s Learn Spring Course</w:t>
        </w:r>
      </w:hyperlink>
      <w:r>
        <w:t xml:space="preserve">: Explore hands-on learning with real-world projects using Spring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Spring Data knowledge! 🌱📚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pring.io/projects/spring-data-jpa/" TargetMode="External" /><Relationship Type="http://schemas.openxmlformats.org/officeDocument/2006/relationships/hyperlink" Id="rId20" Target="https://spring.io/projects/spring-data/" TargetMode="External" /><Relationship Type="http://schemas.openxmlformats.org/officeDocument/2006/relationships/hyperlink" Id="rId21" Target="https://www.baeldung.com/spring-data-annotations" TargetMode="External" /><Relationship Type="http://schemas.openxmlformats.org/officeDocument/2006/relationships/hyperlink" Id="rId24" Target="https://www.codecademy.com/learn/learn-spring" TargetMode="External" /><Relationship Type="http://schemas.openxmlformats.org/officeDocument/2006/relationships/hyperlink" Id="rId23" Target="https://www.geeksforgeeks.org/introduction-to-the-spring-data-framewor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pring.io/projects/spring-data-jpa/" TargetMode="External" /><Relationship Type="http://schemas.openxmlformats.org/officeDocument/2006/relationships/hyperlink" Id="rId20" Target="https://spring.io/projects/spring-data/" TargetMode="External" /><Relationship Type="http://schemas.openxmlformats.org/officeDocument/2006/relationships/hyperlink" Id="rId21" Target="https://www.baeldung.com/spring-data-annotations" TargetMode="External" /><Relationship Type="http://schemas.openxmlformats.org/officeDocument/2006/relationships/hyperlink" Id="rId24" Target="https://www.codecademy.com/learn/learn-spring" TargetMode="External" /><Relationship Type="http://schemas.openxmlformats.org/officeDocument/2006/relationships/hyperlink" Id="rId23" Target="https://www.geeksforgeeks.org/introduction-to-the-spring-data-framewor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2024-03-29T04:49:47Z</dcterms:created>
  <dcterms:modified xsi:type="dcterms:W3CDTF">2024-03-29T04:49:47Z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