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Unstructured data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information that lacks a predefined model or organization, making it challenging to store, process, and analyze using traditional relational databases or spreadsheets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 </w:t>
      </w:r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unstructured data: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IBM Blog</w:t>
      </w:r>
      <w:r>
        <w:t xml:space="preserve">: This article provides insights into structured vs. unstructured data, their differences, and how they impact business needs.</w:t>
      </w:r>
      <w:r>
        <w:t xml:space="preserve"> </w:t>
      </w:r>
      <w:hyperlink r:id="rId20">
        <w:r>
          <w:rPr>
            <w:rStyle w:val="Hyperlink"/>
          </w:rPr>
          <w:t xml:space="preserve">It covers examples, pros, and cons of structured data, along with tools and use cases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Learn about unstructured data and its characteristics in this concise article.</w:t>
      </w:r>
      <w:r>
        <w:t xml:space="preserve"> </w:t>
      </w:r>
      <w:hyperlink r:id="rId20">
        <w:r>
          <w:rPr>
            <w:rStyle w:val="Hyperlink"/>
          </w:rPr>
          <w:t xml:space="preserve">Understand why it cannot be easily processed using conventional tools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Elastic</w:t>
        </w:r>
        <w:r>
          <w:rPr>
            <w:rStyle w:val="Hyperlink"/>
          </w:rPr>
          <w:t xml:space="preserve">: Explore this resource to grasp the concept of unstructured data, its lack of organization, and its qualitative nature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GeeksforGeeks</w:t>
        </w:r>
        <w:r>
          <w:rPr>
            <w:rStyle w:val="Hyperlink"/>
          </w:rPr>
          <w:t xml:space="preserve">: Dive into a detailed explanation of unstructured data, its challenges, and why it doesn’t fit well in mainstream relational databases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references to enhance your understanding of unstructured data!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oursera.org/articles/what-is-unstructured-data" TargetMode="External" /><Relationship Type="http://schemas.openxmlformats.org/officeDocument/2006/relationships/hyperlink" Id="rId21" Target="https://www.elastic.co/what-is/unstructured-data" TargetMode="External" /><Relationship Type="http://schemas.openxmlformats.org/officeDocument/2006/relationships/hyperlink" Id="rId22" Target="https://www.geeksforgeeks.org/what-is-unstructured-data/" TargetMode="External" /><Relationship Type="http://schemas.openxmlformats.org/officeDocument/2006/relationships/hyperlink" Id="rId23" Target="https://www.ibm.com/blog/structured-vs-unstructured-dat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oursera.org/articles/what-is-unstructured-data" TargetMode="External" /><Relationship Type="http://schemas.openxmlformats.org/officeDocument/2006/relationships/hyperlink" Id="rId21" Target="https://www.elastic.co/what-is/unstructured-data" TargetMode="External" /><Relationship Type="http://schemas.openxmlformats.org/officeDocument/2006/relationships/hyperlink" Id="rId22" Target="https://www.geeksforgeeks.org/what-is-unstructured-data/" TargetMode="External" /><Relationship Type="http://schemas.openxmlformats.org/officeDocument/2006/relationships/hyperlink" Id="rId23" Target="https://www.ibm.com/blog/structured-vs-unstructured-dat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2024-03-29T09:23:12Z</dcterms:created>
  <dcterms:modified xsi:type="dcterms:W3CDTF">2024-03-29T09:23:12Z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