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Windows</w:t>
      </w:r>
      <w:r>
        <w:t xml:space="preserve"> </w:t>
      </w:r>
      <w:r>
        <w:t xml:space="preserve">is the computer operating system from</w:t>
      </w:r>
      <w:r>
        <w:t xml:space="preserve"> </w:t>
      </w:r>
      <w:r>
        <w:rPr>
          <w:b/>
          <w:bCs/>
        </w:rPr>
        <w:t xml:space="preserve">Microsoft</w:t>
      </w:r>
      <w:r>
        <w:t xml:space="preserve">. It has been around since 1985 and is pre-installed on many PCs. It allows you to interact with your computer, surf the web, play games, send emails, watch videos, process words, and more.</w:t>
      </w:r>
      <w:r>
        <w:t xml:space="preserve"> </w:t>
      </w:r>
      <w:hyperlink r:id="rId20">
        <w:r>
          <w:rPr>
            <w:rStyle w:val="Hyperlink"/>
          </w:rPr>
          <w:t xml:space="preserve">With a market share of more than 60%, it is the most used desktop operating system in the world, ahead of macOS and Linux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Windows: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Windows Learning Center</w:t>
        </w:r>
      </w:hyperlink>
      <w:r>
        <w:t xml:space="preserve">: Explore helpful tips, tricks, and tools for everyday tasks related to Windows, whether you’re working, gaming, or browsing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GCFGlobal Windows Basics Tutorial</w:t>
        </w:r>
      </w:hyperlink>
      <w:r>
        <w:t xml:space="preserve">: Learn about the Windows operating system, navigation, and working with files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Microsoft Learn</w:t>
        </w:r>
      </w:hyperlink>
      <w:r>
        <w:t xml:space="preserve">: Discover a wide range of technology skills, including Windows, Azure, Office, and more.</w:t>
      </w:r>
      <w:r>
        <w:t xml:space="preserve"> </w:t>
      </w:r>
      <w:hyperlink r:id="rId20">
        <w:r>
          <w:rPr>
            <w:rStyle w:val="Hyperlink"/>
          </w:rPr>
          <w:t xml:space="preserve">Explore learning paths, modules, and courses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Microsoft Learn Educator Center</w:t>
        </w:r>
      </w:hyperlink>
      <w:r>
        <w:t xml:space="preserve">: A resource beyond the Microsoft Educator Center, providing content and experiences for professional development and training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Virtual Training Days</w:t>
        </w:r>
      </w:hyperlink>
      <w:r>
        <w:t xml:space="preserve">: Participate in free Virtual Training Days to build technical skills across various topics and technologies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du.gcfglobal.org/en/windowsbasics/" TargetMode="External" /><Relationship Type="http://schemas.openxmlformats.org/officeDocument/2006/relationships/hyperlink" Id="rId24" Target="https://educationblog.microsoft.com/en-us/2021/12/introducing-microsoft-learn-educator-center" TargetMode="External" /><Relationship Type="http://schemas.openxmlformats.org/officeDocument/2006/relationships/hyperlink" Id="rId23" Target="https://learn.microsoft.com/en-us/" TargetMode="External" /><Relationship Type="http://schemas.openxmlformats.org/officeDocument/2006/relationships/hyperlink" Id="rId20" Target="https://softwarelab.org/blog/what-is-windows/" TargetMode="External" /><Relationship Type="http://schemas.openxmlformats.org/officeDocument/2006/relationships/hyperlink" Id="rId25" Target="https://www.microsoft.com/en-us/microsoft-learn" TargetMode="External" /><Relationship Type="http://schemas.openxmlformats.org/officeDocument/2006/relationships/hyperlink" Id="rId21" Target="https://www.microsoft.com/en-us/windows/learning-cen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du.gcfglobal.org/en/windowsbasics/" TargetMode="External" /><Relationship Type="http://schemas.openxmlformats.org/officeDocument/2006/relationships/hyperlink" Id="rId24" Target="https://educationblog.microsoft.com/en-us/2021/12/introducing-microsoft-learn-educator-center" TargetMode="External" /><Relationship Type="http://schemas.openxmlformats.org/officeDocument/2006/relationships/hyperlink" Id="rId23" Target="https://learn.microsoft.com/en-us/" TargetMode="External" /><Relationship Type="http://schemas.openxmlformats.org/officeDocument/2006/relationships/hyperlink" Id="rId20" Target="https://softwarelab.org/blog/what-is-windows/" TargetMode="External" /><Relationship Type="http://schemas.openxmlformats.org/officeDocument/2006/relationships/hyperlink" Id="rId25" Target="https://www.microsoft.com/en-us/microsoft-learn" TargetMode="External" /><Relationship Type="http://schemas.openxmlformats.org/officeDocument/2006/relationships/hyperlink" Id="rId21" Target="https://www.microsoft.com/en-us/windows/learning-cen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2024-03-24T08:47:01Z</dcterms:created>
  <dcterms:modified xsi:type="dcterms:W3CDTF">2024-03-24T08:47:01Z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