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array of non-negative integers</w:t>
      </w:r>
      <w:r>
        <w:t xml:space="preserve"> </w:t>
      </w:r>
      <w:r>
        <w:rPr>
          <w:rStyle w:val="VerbatimChar"/>
        </w:rPr>
        <w:t xml:space="preserve">arr</w:t>
      </w:r>
      <w:r>
        <w:t xml:space="preserve">, you are initially positioned at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 index of the array. When you are at index</w:t>
      </w:r>
      <w:r>
        <w:t xml:space="preserve"> </w:t>
      </w:r>
      <w:r>
        <w:rPr>
          <w:rStyle w:val="VerbatimChar"/>
        </w:rPr>
        <w:t xml:space="preserve">i</w:t>
      </w:r>
      <w:r>
        <w:t xml:space="preserve">, you can jump to</w:t>
      </w:r>
      <w:r>
        <w:t xml:space="preserve"> </w:t>
      </w:r>
      <w:r>
        <w:rPr>
          <w:rStyle w:val="VerbatimChar"/>
        </w:rPr>
        <w:t xml:space="preserve">i + arr[i]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i - arr[i]</w:t>
      </w:r>
      <w:r>
        <w:t xml:space="preserve">, check if you can reach </w:t>
      </w:r>
      <w:r>
        <w:rPr>
          <w:b/>
          <w:bCs/>
        </w:rPr>
        <w:t xml:space="preserve">any</w:t>
      </w:r>
      <w:r>
        <w:t xml:space="preserve"> </w:t>
      </w:r>
      <w:r>
        <w:t xml:space="preserve">index with value 0.</w:t>
      </w:r>
    </w:p>
    <w:p>
      <w:pPr>
        <w:pStyle w:val="BodyText"/>
      </w:pPr>
      <w:r>
        <w:t xml:space="preserve">Notice that you can not jump outside of the array at any time.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arr = [4,2,3,0,3,1,2], start = 5</w:t>
      </w:r>
      <w:r>
        <w:br/>
      </w:r>
      <w:r>
        <w:rPr>
          <w:rStyle w:val="VerbatimChar"/>
        </w:rPr>
        <w:t xml:space="preserve">Output: true</w:t>
      </w:r>
      <w:r>
        <w:br/>
      </w:r>
      <w:r>
        <w:rPr>
          <w:rStyle w:val="VerbatimChar"/>
        </w:rPr>
        <w:t xml:space="preserve">Explanation: </w:t>
      </w:r>
      <w:r>
        <w:br/>
      </w:r>
      <w:r>
        <w:rPr>
          <w:rStyle w:val="VerbatimChar"/>
        </w:rPr>
        <w:t xml:space="preserve">All possible ways to reach at index 3 with value 0 are: </w:t>
      </w:r>
      <w:r>
        <w:br/>
      </w:r>
      <w:r>
        <w:rPr>
          <w:rStyle w:val="VerbatimChar"/>
        </w:rPr>
        <w:t xml:space="preserve">index 5 -&gt; index 4 -&gt; index 1 -&gt; index 3 </w:t>
      </w:r>
      <w:r>
        <w:br/>
      </w:r>
      <w:r>
        <w:rPr>
          <w:rStyle w:val="VerbatimChar"/>
        </w:rPr>
        <w:t xml:space="preserve">index 5 -&gt; index 6 -&gt; index 4 -&gt; index 1 -&gt; index 3 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arr = [4,2,3,0,3,1,2], start = 0</w:t>
      </w:r>
      <w:r>
        <w:br/>
      </w:r>
      <w:r>
        <w:rPr>
          <w:rStyle w:val="VerbatimChar"/>
        </w:rPr>
        <w:t xml:space="preserve">Output: true </w:t>
      </w:r>
      <w:r>
        <w:br/>
      </w:r>
      <w:r>
        <w:rPr>
          <w:rStyle w:val="VerbatimChar"/>
        </w:rPr>
        <w:t xml:space="preserve">Explanation: </w:t>
      </w:r>
      <w:r>
        <w:br/>
      </w:r>
      <w:r>
        <w:rPr>
          <w:rStyle w:val="VerbatimChar"/>
        </w:rPr>
        <w:t xml:space="preserve">One possible way to reach at index 3 with value 0 is: </w:t>
      </w:r>
      <w:r>
        <w:br/>
      </w:r>
      <w:r>
        <w:rPr>
          <w:rStyle w:val="VerbatimChar"/>
        </w:rPr>
        <w:t xml:space="preserve">index 0 -&gt; index 4 -&gt; index 1 -&gt; index 3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arr = [3,0,2,1,2], start = 2</w:t>
      </w:r>
      <w:r>
        <w:br/>
      </w:r>
      <w:r>
        <w:rPr>
          <w:rStyle w:val="VerbatimChar"/>
        </w:rPr>
        <w:t xml:space="preserve">Output: false</w:t>
      </w:r>
      <w:r>
        <w:br/>
      </w:r>
      <w:r>
        <w:rPr>
          <w:rStyle w:val="VerbatimChar"/>
        </w:rPr>
        <w:t xml:space="preserve">Explanation: There is no way to reach at index 1 with value 0.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arr.length &lt;= 5 *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arr[i] &lt; arr.length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start &lt; arr.length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2024-03-25T09:55:29Z</dcterms:created>
  <dcterms:modified xsi:type="dcterms:W3CDTF">2024-03-25T09:55:29Z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