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the array</w:t>
      </w:r>
      <w:r>
        <w:t xml:space="preserve"> </w:t>
      </w:r>
      <w:r>
        <w:rPr>
          <w:rStyle w:val="VerbatimChar"/>
        </w:rPr>
        <w:t xml:space="preserve">paths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paths[i] = [cityA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cityB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means there exists a direct path going from</w:t>
      </w:r>
      <w:r>
        <w:t xml:space="preserve"> </w:t>
      </w:r>
      <w:r>
        <w:rPr>
          <w:rStyle w:val="VerbatimChar"/>
        </w:rPr>
        <w:t xml:space="preserve">cityA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cityB</w:t>
      </w:r>
      <w:r>
        <w:rPr>
          <w:rStyle w:val="VerbatimChar"/>
          <w:vertAlign w:val="subscript"/>
        </w:rPr>
        <w:t xml:space="preserve">i</w:t>
      </w:r>
      <w:r>
        <w:t xml:space="preserve">.</w:t>
      </w:r>
      <w:r>
        <w:t xml:space="preserve"> </w:t>
      </w:r>
      <w:r>
        <w:rPr>
          <w:i/>
          <w:iCs/>
        </w:rPr>
        <w:t xml:space="preserve">Return the destination city, that is, the city without any path outgoing to another city.</w:t>
      </w:r>
    </w:p>
    <w:p>
      <w:pPr>
        <w:pStyle w:val="BodyText"/>
      </w:pPr>
      <w:r>
        <w:t xml:space="preserve">It is guaranteed that the graph of paths forms a line without any loop, therefore, there will be exactly one destination city.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paths = [["London","New York"],["New York","Lima"],["Lima","Sao Paulo"]]</w:t>
      </w:r>
      <w:r>
        <w:br/>
      </w:r>
      <w:r>
        <w:rPr>
          <w:rStyle w:val="VerbatimChar"/>
        </w:rPr>
        <w:t xml:space="preserve">Output: "Sao Paulo" </w:t>
      </w:r>
      <w:r>
        <w:br/>
      </w:r>
      <w:r>
        <w:rPr>
          <w:rStyle w:val="VerbatimChar"/>
        </w:rPr>
        <w:t xml:space="preserve">Explanation: Starting at "London" city you will reach "Sao Paulo" city which is the destination city. Your trip consist of: "London" -&gt; "New York" -&gt; "Lima" -&gt; "Sao Paulo".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paths = [["B","C"],["D","B"],["C","A"]]</w:t>
      </w:r>
      <w:r>
        <w:br/>
      </w:r>
      <w:r>
        <w:rPr>
          <w:rStyle w:val="VerbatimChar"/>
        </w:rPr>
        <w:t xml:space="preserve">Output: "A"</w:t>
      </w:r>
      <w:r>
        <w:br/>
      </w:r>
      <w:r>
        <w:rPr>
          <w:rStyle w:val="VerbatimChar"/>
        </w:rPr>
        <w:t xml:space="preserve">Explanation: All possible trips are: </w:t>
      </w:r>
      <w:r>
        <w:br/>
      </w:r>
      <w:r>
        <w:rPr>
          <w:rStyle w:val="VerbatimChar"/>
        </w:rPr>
        <w:t xml:space="preserve">"D" -&gt; "B" -&gt; "C" -&gt; "A". </w:t>
      </w:r>
      <w:r>
        <w:br/>
      </w:r>
      <w:r>
        <w:rPr>
          <w:rStyle w:val="VerbatimChar"/>
        </w:rPr>
        <w:t xml:space="preserve">"B" -&gt; "C" -&gt; "A". </w:t>
      </w:r>
      <w:r>
        <w:br/>
      </w:r>
      <w:r>
        <w:rPr>
          <w:rStyle w:val="VerbatimChar"/>
        </w:rPr>
        <w:t xml:space="preserve">"C" -&gt; "A". </w:t>
      </w:r>
      <w:r>
        <w:br/>
      </w:r>
      <w:r>
        <w:rPr>
          <w:rStyle w:val="VerbatimChar"/>
        </w:rPr>
        <w:t xml:space="preserve">"A". </w:t>
      </w:r>
      <w:r>
        <w:br/>
      </w:r>
      <w:r>
        <w:rPr>
          <w:rStyle w:val="VerbatimChar"/>
        </w:rPr>
        <w:t xml:space="preserve">Clearly the destination city is "A".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paths = [["A","Z"]]</w:t>
      </w:r>
      <w:r>
        <w:br/>
      </w:r>
      <w:r>
        <w:rPr>
          <w:rStyle w:val="VerbatimChar"/>
        </w:rPr>
        <w:t xml:space="preserve">Output: "Z"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paths.length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paths[i].length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cityA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.length, cityB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.length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cityA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cityB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t xml:space="preserve">All strings consist of lowercase and uppercase English letters and the space character.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2024-03-25T09:57:18Z</dcterms:created>
  <dcterms:modified xsi:type="dcterms:W3CDTF">2024-03-25T09:57:18Z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