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</w:t>
      </w:r>
      <w:r>
        <w:t xml:space="preserve"> </w:t>
      </w:r>
      <w:r>
        <w:rPr>
          <w:b/>
          <w:bCs/>
        </w:rPr>
        <w:t xml:space="preserve">browser</w:t>
      </w:r>
      <w:r>
        <w:t xml:space="preserve"> </w:t>
      </w:r>
      <w:r>
        <w:t xml:space="preserve">of one tab where you start on the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r>
        <w:t xml:space="preserve">and you can visit another</w:t>
      </w:r>
      <w:r>
        <w:t xml:space="preserve"> </w:t>
      </w:r>
      <w:r>
        <w:rPr>
          <w:rStyle w:val="VerbatimChar"/>
        </w:rPr>
        <w:t xml:space="preserve">url</w:t>
      </w:r>
      <w:r>
        <w:t xml:space="preserve">, get back in the history number of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or move forward in the history number of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BrowserHistory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BrowserHistory(string homepage)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 of the browser.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visit(string url)</w:t>
      </w:r>
      <w:r>
        <w:t xml:space="preserve"> Visits </w:t>
      </w:r>
      <w:r>
        <w:rPr>
          <w:rStyle w:val="VerbatimChar"/>
        </w:rPr>
        <w:t xml:space="preserve">url</w:t>
      </w:r>
      <w:r>
        <w:t xml:space="preserve"> </w:t>
      </w:r>
      <w:r>
        <w:t xml:space="preserve">from the current page. It clears up all the forward history.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back(int steps)</w:t>
      </w:r>
      <w:r>
        <w:t xml:space="preserve"> Move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back in history. If you can only return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steps in the history and</w:t>
      </w:r>
      <w:r>
        <w:t xml:space="preserve"> </w:t>
      </w:r>
      <w:r>
        <w:rPr>
          <w:rStyle w:val="VerbatimChar"/>
        </w:rPr>
        <w:t xml:space="preserve">steps &gt; x</w:t>
      </w:r>
      <w:r>
        <w:t xml:space="preserve">, you will return only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steps. Return the current</w:t>
      </w:r>
      <w:r>
        <w:t xml:space="preserve"> </w:t>
      </w:r>
      <w:r>
        <w:rPr>
          <w:rStyle w:val="VerbatimChar"/>
        </w:rPr>
        <w:t xml:space="preserve">url</w:t>
      </w:r>
      <w:r>
        <w:t xml:space="preserve"> after moving back in history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forward(int steps)</w:t>
      </w:r>
      <w:r>
        <w:t xml:space="preserve"> Move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forward in history. If you can only forward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steps in the history and</w:t>
      </w:r>
      <w:r>
        <w:t xml:space="preserve"> </w:t>
      </w:r>
      <w:r>
        <w:rPr>
          <w:rStyle w:val="VerbatimChar"/>
        </w:rPr>
        <w:t xml:space="preserve">steps &gt; x</w:t>
      </w:r>
      <w:r>
        <w:t xml:space="preserve">, you will forward only </w:t>
      </w:r>
      <w:r>
        <w:rPr>
          <w:rStyle w:val="VerbatimChar"/>
        </w:rPr>
        <w:t xml:space="preserve">x</w:t>
      </w:r>
      <w:r>
        <w:t xml:space="preserve"> </w:t>
      </w:r>
      <w:r>
        <w:t xml:space="preserve">steps. Return the current</w:t>
      </w:r>
      <w:r>
        <w:t xml:space="preserve"> </w:t>
      </w:r>
      <w:r>
        <w:rPr>
          <w:rStyle w:val="VerbatimChar"/>
        </w:rPr>
        <w:t xml:space="preserve">url</w:t>
      </w:r>
      <w:r>
        <w:t xml:space="preserve"> after forwarding in history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["BrowserHistory","visit","visit","visit","back","back","forward","visit","forward","back","back"]</w:t>
      </w:r>
      <w:r>
        <w:br/>
      </w:r>
      <w:r>
        <w:rPr>
          <w:rStyle w:val="VerbatimChar"/>
        </w:rPr>
        <w:t xml:space="preserve">[["leetcode.com"],["google.com"],["facebook.com"],["youtube.com"],[1],[1],[1],["linkedin.com"],[2],[2],[7]]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[null,null,null,null,"facebook.com","google.com","facebook.com",null,"linkedin.com","google.com","leetcode.com"]</w:t>
      </w:r>
      <w:r>
        <w:br/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BrowserHistory browserHistory = new BrowserHistory("leetcode.com");</w:t>
      </w:r>
      <w:r>
        <w:br/>
      </w:r>
      <w:r>
        <w:rPr>
          <w:rStyle w:val="VerbatimChar"/>
        </w:rPr>
        <w:t xml:space="preserve">browserHistory.visit("google.com");       // You are in "leetcode.com". Visit "google.com"</w:t>
      </w:r>
      <w:r>
        <w:br/>
      </w:r>
      <w:r>
        <w:rPr>
          <w:rStyle w:val="VerbatimChar"/>
        </w:rPr>
        <w:t xml:space="preserve">browserHistory.visit("facebook.com");     // You are in "google.com". Visit "facebook.com"</w:t>
      </w:r>
      <w:r>
        <w:br/>
      </w:r>
      <w:r>
        <w:rPr>
          <w:rStyle w:val="VerbatimChar"/>
        </w:rPr>
        <w:t xml:space="preserve">browserHistory.visit("youtube.com");      // You are in "facebook.com". Visit "youtube.com"</w:t>
      </w:r>
      <w:r>
        <w:br/>
      </w:r>
      <w:r>
        <w:rPr>
          <w:rStyle w:val="VerbatimChar"/>
        </w:rPr>
        <w:t xml:space="preserve">browserHistory.back(1);                   // You are in "youtube.com", move back to "facebook.com" return "facebook.com"</w:t>
      </w:r>
      <w:r>
        <w:br/>
      </w:r>
      <w:r>
        <w:rPr>
          <w:rStyle w:val="VerbatimChar"/>
        </w:rPr>
        <w:t xml:space="preserve">browserHistory.back(1);                   // You are in "facebook.com", move back to "google.com" return "google.com"</w:t>
      </w:r>
      <w:r>
        <w:br/>
      </w:r>
      <w:r>
        <w:rPr>
          <w:rStyle w:val="VerbatimChar"/>
        </w:rPr>
        <w:t xml:space="preserve">browserHistory.forward(1);                // You are in "google.com", move forward to "facebook.com" return "facebook.com"</w:t>
      </w:r>
      <w:r>
        <w:br/>
      </w:r>
      <w:r>
        <w:rPr>
          <w:rStyle w:val="VerbatimChar"/>
        </w:rPr>
        <w:t xml:space="preserve">browserHistory.visit("linkedin.com");     // You are in "facebook.com". Visit "linkedin.com"</w:t>
      </w:r>
      <w:r>
        <w:br/>
      </w:r>
      <w:r>
        <w:rPr>
          <w:rStyle w:val="VerbatimChar"/>
        </w:rPr>
        <w:t xml:space="preserve">browserHistory.forward(2);                // You are in "linkedin.com", you cannot move forward any steps.</w:t>
      </w:r>
      <w:r>
        <w:br/>
      </w:r>
      <w:r>
        <w:rPr>
          <w:rStyle w:val="VerbatimChar"/>
        </w:rPr>
        <w:t xml:space="preserve">browserHistory.back(2);                   // You are in "linkedin.com", move back two steps to "facebook.com" then to "google.com". return "google.com"</w:t>
      </w:r>
      <w:r>
        <w:br/>
      </w:r>
      <w:r>
        <w:rPr>
          <w:rStyle w:val="VerbatimChar"/>
        </w:rPr>
        <w:t xml:space="preserve">browserHistory.back(7);                   // You are in "google.com", you can move back only one step to "leetcode.com". return "leetcode.com"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homepage.length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url.length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steps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homepage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consist of  '.' or lower case English letters.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5000</w:t>
      </w:r>
      <w:r>
        <w:t xml:space="preserve"> calls will be made to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forward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2024-03-25T09:57:50Z</dcterms:created>
  <dcterms:modified xsi:type="dcterms:W3CDTF">2024-03-25T09:57:50Z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