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ribbons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ribbons[i]</w:t>
      </w:r>
      <w:r>
        <w:t xml:space="preserve"> </w:t>
      </w:r>
      <w:r>
        <w:t xml:space="preserve">represents the length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ribbon,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 You may cut any of the ribbons into any number of segments of</w:t>
      </w:r>
      <w:r>
        <w:t xml:space="preserve"> </w:t>
      </w:r>
      <w:r>
        <w:rPr>
          <w:b/>
          <w:bCs/>
        </w:rPr>
        <w:t xml:space="preserve">positive integer</w:t>
      </w:r>
      <w:r>
        <w:t xml:space="preserve"> </w:t>
      </w:r>
      <w:r>
        <w:t xml:space="preserve">lengths, or perform no cuts at all.</w:t>
      </w:r>
    </w:p>
    <w:p>
      <w:pPr>
        <w:pStyle w:val="Compact"/>
        <w:numPr>
          <w:ilvl w:val="0"/>
          <w:numId w:val="1001"/>
        </w:numPr>
      </w:pPr>
      <w:r>
        <w:t xml:space="preserve">For example, if you have a ribbon of length</w:t>
      </w:r>
      <w:r>
        <w:t xml:space="preserve"> </w:t>
      </w:r>
      <w:r>
        <w:rPr>
          <w:rStyle w:val="VerbatimChar"/>
        </w:rPr>
        <w:t xml:space="preserve">4</w:t>
      </w:r>
      <w:r>
        <w:t xml:space="preserve">, you can:</w:t>
      </w:r>
    </w:p>
    <w:p>
      <w:pPr>
        <w:pStyle w:val="Compact"/>
        <w:numPr>
          <w:ilvl w:val="1"/>
          <w:numId w:val="1002"/>
        </w:numPr>
      </w:pPr>
      <w:r>
        <w:t xml:space="preserve">Keep the ribbon of length</w:t>
      </w:r>
      <w:r>
        <w:t xml:space="preserve"> </w:t>
      </w:r>
      <w:r>
        <w:rPr>
          <w:rStyle w:val="VerbatimChar"/>
        </w:rPr>
        <w:t xml:space="preserve">4</w:t>
      </w:r>
      <w:r>
        <w:t xml:space="preserve">,</w:t>
      </w:r>
    </w:p>
    <w:p>
      <w:pPr>
        <w:pStyle w:val="Compact"/>
        <w:numPr>
          <w:ilvl w:val="1"/>
          <w:numId w:val="1002"/>
        </w:numPr>
      </w:pPr>
      <w:r>
        <w:t xml:space="preserve">Cut it into one ribbon of length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and one ribbon of length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</w:p>
    <w:p>
      <w:pPr>
        <w:pStyle w:val="Compact"/>
        <w:numPr>
          <w:ilvl w:val="1"/>
          <w:numId w:val="1002"/>
        </w:numPr>
      </w:pPr>
      <w:r>
        <w:t xml:space="preserve">Cut it into two ribbons of length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</w:p>
    <w:p>
      <w:pPr>
        <w:pStyle w:val="Compact"/>
        <w:numPr>
          <w:ilvl w:val="1"/>
          <w:numId w:val="1002"/>
        </w:numPr>
      </w:pPr>
      <w:r>
        <w:t xml:space="preserve">Cut it into one ribbon of length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and two ribbons of length</w:t>
      </w:r>
      <w:r>
        <w:t xml:space="preserve"> </w:t>
      </w:r>
      <w:r>
        <w:rPr>
          <w:rStyle w:val="VerbatimChar"/>
        </w:rPr>
        <w:t xml:space="preserve">1</w:t>
      </w:r>
      <w:r>
        <w:t xml:space="preserve">, or</w:t>
      </w:r>
    </w:p>
    <w:p>
      <w:pPr>
        <w:pStyle w:val="Compact"/>
        <w:numPr>
          <w:ilvl w:val="1"/>
          <w:numId w:val="1002"/>
        </w:numPr>
      </w:pPr>
      <w:r>
        <w:t xml:space="preserve">Cut it into four ribbons of length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FirstParagraph"/>
      </w:pPr>
      <w:r>
        <w:t xml:space="preserve">Your goal is to obtain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ribbons of all the</w:t>
      </w:r>
      <w:r>
        <w:t xml:space="preserve"> </w:t>
      </w:r>
      <w:r>
        <w:rPr>
          <w:b/>
          <w:bCs/>
        </w:rPr>
        <w:t xml:space="preserve">same positive integer length</w:t>
      </w:r>
      <w:r>
        <w:t xml:space="preserve">. You are allowed to throw away any excess ribbon as a result of cutting.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possible positive integer length that you can obtain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ribbons of, or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i/>
          <w:iCs/>
        </w:rPr>
        <w:t xml:space="preserve">if you cannot obtain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ribbons of the same length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ribbons = [9,7,5], k = 3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Cut the first ribbon to two ribbons, one of length 5 and one of length 4.</w:t>
      </w:r>
      <w:r>
        <w:br/>
      </w:r>
      <w:r>
        <w:rPr>
          <w:rStyle w:val="VerbatimChar"/>
        </w:rPr>
        <w:t xml:space="preserve">- Cut the second ribbon to two ribbons, one of length 5 and one of length 2.</w:t>
      </w:r>
      <w:r>
        <w:br/>
      </w:r>
      <w:r>
        <w:rPr>
          <w:rStyle w:val="VerbatimChar"/>
        </w:rPr>
        <w:t xml:space="preserve">- Keep the third ribbon as it is.</w:t>
      </w:r>
      <w:r>
        <w:br/>
      </w:r>
      <w:r>
        <w:rPr>
          <w:rStyle w:val="VerbatimChar"/>
        </w:rPr>
        <w:t xml:space="preserve">Now you have 3 ribbons of length 5.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ribbons = [7,5,9], k = 4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Cut the first ribbon to two ribbons, one of length 4 and one of length 3.</w:t>
      </w:r>
      <w:r>
        <w:br/>
      </w:r>
      <w:r>
        <w:rPr>
          <w:rStyle w:val="VerbatimChar"/>
        </w:rPr>
        <w:t xml:space="preserve">- Cut the second ribbon to two ribbons, one of length 4 and one of length 1.</w:t>
      </w:r>
      <w:r>
        <w:br/>
      </w:r>
      <w:r>
        <w:rPr>
          <w:rStyle w:val="VerbatimChar"/>
        </w:rPr>
        <w:t xml:space="preserve">- Cut the third ribbon to three ribbons, two of length 4 and one of length 1.</w:t>
      </w:r>
      <w:r>
        <w:br/>
      </w:r>
      <w:r>
        <w:rPr>
          <w:rStyle w:val="VerbatimChar"/>
        </w:rPr>
        <w:t xml:space="preserve">Now you have 4 ribbons of length 4.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ribbons = [5,7,9], k = 22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You cannot obtain k ribbons of the same positive integer length.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ribbons.length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ribbons[i]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2024-03-25T10:01:03Z</dcterms:created>
  <dcterms:modified xsi:type="dcterms:W3CDTF">2024-03-25T10:01:03Z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