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product difference</w:t>
      </w:r>
      <w:r>
        <w:t xml:space="preserve"> </w:t>
      </w:r>
      <w:r>
        <w:t xml:space="preserve">between two pairs</w:t>
      </w:r>
      <w:r>
        <w:t xml:space="preserve"> </w:t>
      </w:r>
      <w:r>
        <w:rPr>
          <w:rStyle w:val="VerbatimChar"/>
        </w:rPr>
        <w:t xml:space="preserve">(a, b)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(c, d)</w:t>
      </w:r>
      <w:r>
        <w:t xml:space="preserve"> </w:t>
      </w:r>
      <w:r>
        <w:t xml:space="preserve">is defined as</w:t>
      </w:r>
      <w:r>
        <w:t xml:space="preserve"> </w:t>
      </w:r>
      <w:r>
        <w:rPr>
          <w:rStyle w:val="VerbatimChar"/>
        </w:rPr>
        <w:t xml:space="preserve">(a * b) - (c * d)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For example, the product difference between</w:t>
      </w:r>
      <w:r>
        <w:t xml:space="preserve"> </w:t>
      </w:r>
      <w:r>
        <w:rPr>
          <w:rStyle w:val="VerbatimChar"/>
        </w:rPr>
        <w:t xml:space="preserve">(5, 6)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(2, 7)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(5 * 6) - (2 * 7) = 16</w:t>
      </w:r>
      <w:r>
        <w:t xml:space="preserve">.</w:t>
      </w:r>
    </w:p>
    <w:p>
      <w:pPr>
        <w:pStyle w:val="FirstParagraph"/>
      </w:pPr>
      <w:r>
        <w:t xml:space="preserve">Given an 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, choose four</w:t>
      </w:r>
      <w:r>
        <w:t xml:space="preserve"> </w:t>
      </w:r>
      <w:r>
        <w:rPr>
          <w:b/>
          <w:bCs/>
        </w:rPr>
        <w:t xml:space="preserve">distinct</w:t>
      </w:r>
      <w:r>
        <w:t xml:space="preserve"> </w:t>
      </w:r>
      <w:r>
        <w:t xml:space="preserve">indices</w:t>
      </w:r>
      <w:r>
        <w:t xml:space="preserve"> </w:t>
      </w:r>
      <w:r>
        <w:rPr>
          <w:rStyle w:val="VerbatimChar"/>
        </w:rPr>
        <w:t xml:space="preserve">w</w:t>
      </w:r>
      <w:r>
        <w:t xml:space="preserve">,</w:t>
      </w:r>
      <w:r>
        <w:t xml:space="preserve"> </w:t>
      </w:r>
      <w:r>
        <w:rPr>
          <w:rStyle w:val="VerbatimChar"/>
        </w:rPr>
        <w:t xml:space="preserve">x</w:t>
      </w:r>
      <w:r>
        <w:t xml:space="preserve">,</w:t>
      </w:r>
      <w:r>
        <w:t xml:space="preserve"> </w:t>
      </w:r>
      <w:r>
        <w:rPr>
          <w:rStyle w:val="VerbatimChar"/>
        </w:rPr>
        <w:t xml:space="preserve">y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z</w:t>
      </w:r>
      <w:r>
        <w:t xml:space="preserve"> </w:t>
      </w:r>
      <w:r>
        <w:t xml:space="preserve">such that the</w:t>
      </w:r>
      <w:r>
        <w:t xml:space="preserve"> </w:t>
      </w:r>
      <w:r>
        <w:rPr>
          <w:b/>
          <w:bCs/>
        </w:rPr>
        <w:t xml:space="preserve">product difference</w:t>
      </w:r>
      <w:r>
        <w:t xml:space="preserve"> </w:t>
      </w:r>
      <w:r>
        <w:t xml:space="preserve">between pairs</w:t>
      </w:r>
      <w:r>
        <w:t xml:space="preserve"> </w:t>
      </w:r>
      <w:r>
        <w:rPr>
          <w:rStyle w:val="VerbatimChar"/>
        </w:rPr>
        <w:t xml:space="preserve">(nums[w], nums[x])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(nums[y], nums[z])</w:t>
      </w:r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maximized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maximum</w:t>
      </w:r>
      <w:r>
        <w:rPr>
          <w:i/>
          <w:iCs/>
        </w:rPr>
        <w:t xml:space="preserve"> </w:t>
      </w:r>
      <w:r>
        <w:rPr>
          <w:i/>
          <w:iCs/>
        </w:rPr>
        <w:t xml:space="preserve">such product difference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[5,6,2,7,4]</w:t>
      </w:r>
      <w:r>
        <w:br/>
      </w:r>
      <w:r>
        <w:rPr>
          <w:rStyle w:val="VerbatimChar"/>
        </w:rPr>
        <w:t xml:space="preserve">Output: 34</w:t>
      </w:r>
      <w:r>
        <w:br/>
      </w:r>
      <w:r>
        <w:rPr>
          <w:rStyle w:val="VerbatimChar"/>
        </w:rPr>
        <w:t xml:space="preserve">Explanation: We can choose indices 1 and 3 for the first pair (6, 7) and indices 2 and 4 for the second pair (2, 4).</w:t>
      </w:r>
      <w:r>
        <w:br/>
      </w:r>
      <w:r>
        <w:rPr>
          <w:rStyle w:val="VerbatimChar"/>
        </w:rPr>
        <w:t xml:space="preserve">The product difference is (6 * 7) - (2 * 4) = 34.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[4,2,5,9,7,4,8]</w:t>
      </w:r>
      <w:r>
        <w:br/>
      </w:r>
      <w:r>
        <w:rPr>
          <w:rStyle w:val="VerbatimChar"/>
        </w:rPr>
        <w:t xml:space="preserve">Output: 64</w:t>
      </w:r>
      <w:r>
        <w:br/>
      </w:r>
      <w:r>
        <w:rPr>
          <w:rStyle w:val="VerbatimChar"/>
        </w:rPr>
        <w:t xml:space="preserve">Explanation: We can choose indices 3 and 6 for the first pair (9, 8) and indices 1 and 5 for the second pair (2, 4).</w:t>
      </w:r>
      <w:r>
        <w:br/>
      </w:r>
      <w:r>
        <w:rPr>
          <w:rStyle w:val="VerbatimChar"/>
        </w:rPr>
        <w:t xml:space="preserve">The product difference is (9 * 8) - (2 * 4) = 64.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4 &lt;= nums.length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nums[i] &lt;= 10</w:t>
      </w:r>
      <w:r>
        <w:rPr>
          <w:rStyle w:val="VerbatimChar"/>
          <w:vertAlign w:val="superscript"/>
        </w:rPr>
        <w:t xml:space="preserve">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2024-03-25T10:01:21Z</dcterms:created>
  <dcterms:modified xsi:type="dcterms:W3CDTF">2024-03-25T10:01:21Z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