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a professional robber planning to rob houses along a street. Each house has a certain amount of money stashed. All houses at this place are</w:t>
      </w:r>
      <w:r>
        <w:t xml:space="preserve"> </w:t>
      </w:r>
      <w:r>
        <w:rPr>
          <w:b/>
          <w:bCs/>
        </w:rPr>
        <w:t xml:space="preserve">arranged in a circle.</w:t>
      </w:r>
      <w:r>
        <w:t xml:space="preserve"> </w:t>
      </w:r>
      <w:r>
        <w:t xml:space="preserve">That means the first house is the neighbor of the last one. Meanwhile, adjacent houses have a security system connected, and </w:t>
      </w:r>
      <w:r>
        <w:rPr>
          <w:b/>
          <w:bCs/>
        </w:rPr>
        <w:t xml:space="preserve">it will automatically contact the police if two adjacent houses were broken into on the same night</w:t>
      </w:r>
      <w:r>
        <w:t xml:space="preserve">.</w:t>
      </w:r>
    </w:p>
    <w:p>
      <w:pPr>
        <w:pStyle w:val="BodyText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representing the amount of money of each house, return</w:t>
      </w:r>
      <w:r>
        <w:t xml:space="preserve"> </w:t>
      </w:r>
      <w:r>
        <w:rPr>
          <w:i/>
          <w:iCs/>
        </w:rPr>
        <w:t xml:space="preserve">the maximum amount of money you can rob tonight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without alerting the police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[2,3,2]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You cannot rob house 1 (money = 2) and then rob house 3 (money = 2), because they are adjacent houses.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[1,2,3,1]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Rob house 1 (money = 1) and then rob house 3 (money = 3).</w:t>
      </w:r>
      <w:r>
        <w:br/>
      </w:r>
      <w:r>
        <w:rPr>
          <w:rStyle w:val="VerbatimChar"/>
        </w:rPr>
        <w:t xml:space="preserve">Total amount you can rob = 1 + 3 = 4.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[1,2,3]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2024-03-25T10:04:03Z</dcterms:created>
  <dcterms:modified xsi:type="dcterms:W3CDTF">2024-03-25T10:04:03Z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