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matches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matches[i] = [winner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loser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 player</w:t>
      </w:r>
      <w:r>
        <w:t xml:space="preserve"> </w:t>
      </w:r>
      <w:r>
        <w:rPr>
          <w:rStyle w:val="VerbatimChar"/>
        </w:rPr>
        <w:t xml:space="preserve">winner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defeated player</w:t>
      </w:r>
      <w:r>
        <w:t xml:space="preserve"> </w:t>
      </w:r>
      <w:r>
        <w:rPr>
          <w:rStyle w:val="VerbatimChar"/>
        </w:rPr>
        <w:t xml:space="preserve">loser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a match.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i/>
          <w:iCs/>
        </w:rP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answer[0]</w:t>
      </w:r>
      <w:r>
        <w:t xml:space="preserve"> </w:t>
      </w:r>
      <w:r>
        <w:t xml:space="preserve">is a list of all players that have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lost any matches.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answer[1]</w:t>
      </w:r>
      <w:r>
        <w:t xml:space="preserve"> </w:t>
      </w:r>
      <w:r>
        <w:t xml:space="preserve">is a list of all players that have lost exactly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match.</w:t>
      </w:r>
    </w:p>
    <w:p>
      <w:pPr>
        <w:pStyle w:val="FirstParagraph"/>
      </w:pPr>
      <w:r>
        <w:t xml:space="preserve">The values in the two lists should be returned in</w:t>
      </w:r>
      <w:r>
        <w:t xml:space="preserve"> </w:t>
      </w:r>
      <w:r>
        <w:rPr>
          <w:b/>
          <w:bCs/>
        </w:rPr>
        <w:t xml:space="preserve">increasing</w:t>
      </w:r>
      <w:r>
        <w:t xml:space="preserve"> </w:t>
      </w:r>
      <w:r>
        <w:t xml:space="preserve">order.</w:t>
      </w:r>
    </w:p>
    <w:p>
      <w:pPr>
        <w:pStyle w:val="BodyText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2"/>
        </w:numPr>
      </w:pPr>
      <w:r>
        <w:t xml:space="preserve">You should only consider the players that have played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match.</w:t>
      </w:r>
    </w:p>
    <w:p>
      <w:pPr>
        <w:pStyle w:val="Compact"/>
        <w:numPr>
          <w:ilvl w:val="0"/>
          <w:numId w:val="1002"/>
        </w:numPr>
      </w:pPr>
      <w:r>
        <w:t xml:space="preserve">The testcases will be generated such that</w:t>
      </w:r>
      <w:r>
        <w:t xml:space="preserve"> </w:t>
      </w:r>
      <w:r>
        <w:rPr>
          <w:b/>
          <w:bCs/>
        </w:rPr>
        <w:t xml:space="preserve">no</w:t>
      </w:r>
      <w:r>
        <w:t xml:space="preserve"> </w:t>
      </w:r>
      <w:r>
        <w:t xml:space="preserve">two matches will have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outcome.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matches = [[1,3],[2,3],[3,6],[5,6],[5,7],[4,5],[4,8],[4,9],[10,4],[10,9]]</w:t>
      </w:r>
      <w:r>
        <w:br/>
      </w:r>
      <w:r>
        <w:rPr>
          <w:rStyle w:val="VerbatimChar"/>
        </w:rPr>
        <w:t xml:space="preserve">Output: [[1,2,10],[4,5,7,8]]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Players 1, 2, and 10 have not lost any matches.</w:t>
      </w:r>
      <w:r>
        <w:br/>
      </w:r>
      <w:r>
        <w:rPr>
          <w:rStyle w:val="VerbatimChar"/>
        </w:rPr>
        <w:t xml:space="preserve">Players 4, 5, 7, and 8 each have lost one match.</w:t>
      </w:r>
      <w:r>
        <w:br/>
      </w:r>
      <w:r>
        <w:rPr>
          <w:rStyle w:val="VerbatimChar"/>
        </w:rPr>
        <w:t xml:space="preserve">Players 3, 6, and 9 each have lost two matches.</w:t>
      </w:r>
      <w:r>
        <w:br/>
      </w:r>
      <w:r>
        <w:rPr>
          <w:rStyle w:val="VerbatimChar"/>
        </w:rPr>
        <w:t xml:space="preserve">Thus, answer[0] = [1,2,10] and answer[1] = [4,5,7,8].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matches = [[2,3],[1,3],[5,4],[6,4]]</w:t>
      </w:r>
      <w:r>
        <w:br/>
      </w:r>
      <w:r>
        <w:rPr>
          <w:rStyle w:val="VerbatimChar"/>
        </w:rPr>
        <w:t xml:space="preserve">Output: [[1,2,5,6],[]]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Players 1, 2, 5, and 6 have not lost any matches.</w:t>
      </w:r>
      <w:r>
        <w:br/>
      </w:r>
      <w:r>
        <w:rPr>
          <w:rStyle w:val="VerbatimChar"/>
        </w:rPr>
        <w:t xml:space="preserve">Players 3 and 4 each have lost two matches.</w:t>
      </w:r>
      <w:r>
        <w:br/>
      </w:r>
      <w:r>
        <w:rPr>
          <w:rStyle w:val="VerbatimChar"/>
        </w:rPr>
        <w:t xml:space="preserve">Thus, answer[0] = [1,2,5,6] and answer[1] = [].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matches.length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matches[i].length == 2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winner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loser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winner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loser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3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matches[i]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2024-03-25T10:04:52Z</dcterms:created>
  <dcterms:modified xsi:type="dcterms:W3CDTF">2024-03-25T10:04:52Z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