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2D integer array</w:t>
      </w:r>
      <w:r>
        <w:t xml:space="preserve"> </w:t>
      </w:r>
      <w:r>
        <w:rPr>
          <w:rStyle w:val="VerbatimChar"/>
        </w:rPr>
        <w:t xml:space="preserve">flowers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flowers[i] = [start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means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flower will be in</w:t>
      </w:r>
      <w:r>
        <w:t xml:space="preserve"> </w:t>
      </w:r>
      <w:r>
        <w:rPr>
          <w:b/>
          <w:bCs/>
        </w:rPr>
        <w:t xml:space="preserve">full bloom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start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end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(</w:t>
      </w:r>
      <w:r>
        <w:rPr>
          <w:b/>
          <w:bCs/>
        </w:rPr>
        <w:t xml:space="preserve">inclusive</w:t>
      </w:r>
      <w:r>
        <w:t xml:space="preserve">). You are also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people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people[i]</w:t>
      </w:r>
      <w:r>
        <w:t xml:space="preserve"> </w:t>
      </w:r>
      <w:r>
        <w:t xml:space="preserve">is the time that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person will arrive to see the flowers.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integer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rPr>
          <w:i/>
          <w:iCs/>
        </w:rP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rPr>
          <w:i/>
          <w:iCs/>
        </w:rPr>
        <w:t xml:space="preserve">, where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rPr>
          <w:i/>
          <w:iCs/>
        </w:rPr>
        <w:t xml:space="preserve">is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</w:t>
      </w:r>
      <w:r>
        <w:rPr>
          <w:i/>
          <w:iCs/>
        </w:rPr>
        <w:t xml:space="preserve"> </w:t>
      </w:r>
      <w:r>
        <w:rPr>
          <w:i/>
          <w:iCs/>
        </w:rPr>
        <w:t xml:space="preserve">of flowers that are in full bloom when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person arrives.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09498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3/02/ex1new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flowers = [[1,6],[3,7],[9,12],[4,13]], people = [2,3,7,11]</w:t>
      </w:r>
      <w:r>
        <w:br/>
      </w:r>
      <w:r>
        <w:rPr>
          <w:rStyle w:val="VerbatimChar"/>
        </w:rPr>
        <w:t xml:space="preserve">Output: [1,2,2,2]</w:t>
      </w:r>
      <w:r>
        <w:br/>
      </w:r>
      <w:r>
        <w:rPr>
          <w:rStyle w:val="VerbatimChar"/>
        </w:rPr>
        <w:t xml:space="preserve">Explanation: The figure above shows the times when the flowers are in full bloom and when the people arrive.</w:t>
      </w:r>
      <w:r>
        <w:br/>
      </w:r>
      <w:r>
        <w:rPr>
          <w:rStyle w:val="VerbatimChar"/>
        </w:rPr>
        <w:t xml:space="preserve">For each person, we return the number of flowers in full bloom during their arrival.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30584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3/02/ex2new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flowers = [[1,10],[3,3]], people = [3,3,2]</w:t>
      </w:r>
      <w:r>
        <w:br/>
      </w:r>
      <w:r>
        <w:rPr>
          <w:rStyle w:val="VerbatimChar"/>
        </w:rPr>
        <w:t xml:space="preserve">Output: [2,2,1]</w:t>
      </w:r>
      <w:r>
        <w:br/>
      </w:r>
      <w:r>
        <w:rPr>
          <w:rStyle w:val="VerbatimChar"/>
        </w:rPr>
        <w:t xml:space="preserve">Explanation: The figure above shows the times when the flowers are in full bloom and when the people arrive.</w:t>
      </w:r>
      <w:r>
        <w:br/>
      </w:r>
      <w:r>
        <w:rPr>
          <w:rStyle w:val="VerbatimChar"/>
        </w:rPr>
        <w:t xml:space="preserve">For each person, we return the number of flowers in full bloom during their arrival.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flowers.length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flowers[i].length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people.length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people[i]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2024-03-25T10:05:09Z</dcterms:created>
  <dcterms:modified xsi:type="dcterms:W3CDTF">2024-03-25T10:05:09Z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