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costs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costs[i]</w:t>
      </w:r>
      <w:r>
        <w:t xml:space="preserve"> </w:t>
      </w:r>
      <w:r>
        <w:t xml:space="preserve">is the cost of hiring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worker.</w:t>
      </w:r>
    </w:p>
    <w:p>
      <w:pPr>
        <w:pStyle w:val="BodyText"/>
      </w:pPr>
      <w:r>
        <w:t xml:space="preserve">You are also given two integers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. We want to hire 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workers according to the following rules:</w:t>
      </w:r>
    </w:p>
    <w:p>
      <w:pPr>
        <w:pStyle w:val="Compact"/>
        <w:numPr>
          <w:ilvl w:val="0"/>
          <w:numId w:val="1001"/>
        </w:numPr>
      </w:pPr>
      <w:r>
        <w:t xml:space="preserve">You will run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sessions and hire exactly one worker in each session.</w:t>
      </w:r>
    </w:p>
    <w:p>
      <w:pPr>
        <w:pStyle w:val="Compact"/>
        <w:numPr>
          <w:ilvl w:val="0"/>
          <w:numId w:val="1001"/>
        </w:numPr>
      </w:pPr>
      <w:r>
        <w:t xml:space="preserve">In each hiring session, choose the worker with the lowest cost from either the first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workers or the last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workers. Break the tie by the smallest index.</w:t>
      </w:r>
    </w:p>
    <w:p>
      <w:pPr>
        <w:pStyle w:val="Compact"/>
        <w:numPr>
          <w:ilvl w:val="1"/>
          <w:numId w:val="1002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costs = [3,2,7,7,1,2]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candidates = 2</w:t>
      </w:r>
      <w:r>
        <w:t xml:space="preserve">, then in the first hiring session, we will choose the</w:t>
      </w:r>
      <w:r>
        <w:t xml:space="preserve"> </w:t>
      </w:r>
      <w:r>
        <w:rPr>
          <w:rStyle w:val="VerbatimChar"/>
        </w:rPr>
        <w:t xml:space="preserve">4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worker because they have the lowest cost</w:t>
      </w:r>
      <w:r>
        <w:t xml:space="preserve"> </w:t>
      </w:r>
      <w:r>
        <w:rPr>
          <w:rStyle w:val="VerbatimChar"/>
        </w:rPr>
        <w:t xml:space="preserve">[</w:t>
      </w:r>
      <w:r>
        <w:rPr>
          <w:rStyle w:val="VerbatimChar"/>
          <w:u w:val="single"/>
        </w:rPr>
        <w:t xml:space="preserve">3,2</w:t>
      </w:r>
      <w:r>
        <w:rPr>
          <w:rStyle w:val="VerbatimChar"/>
        </w:rPr>
        <w:t xml:space="preserve">,7,7,</w:t>
      </w:r>
      <w:r>
        <w:rPr>
          <w:rStyle w:val="VerbatimChar"/>
          <w:b/>
          <w:bCs/>
          <w:u w:val="single"/>
        </w:rPr>
        <w:t xml:space="preserve">1</w:t>
      </w:r>
      <w:r>
        <w:rPr>
          <w:rStyle w:val="VerbatimChar"/>
          <w:u w:val="single"/>
        </w:rPr>
        <w:t xml:space="preserve">,2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In the second hiring session, we will choose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 </w:t>
      </w:r>
      <w:r>
        <w:t xml:space="preserve">worker because they have the same lowest cost as</w:t>
      </w:r>
      <w:r>
        <w:t xml:space="preserve"> </w:t>
      </w:r>
      <w:r>
        <w:rPr>
          <w:rStyle w:val="VerbatimChar"/>
        </w:rPr>
        <w:t xml:space="preserve">4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worker but they have the smallest index</w:t>
      </w:r>
      <w:r>
        <w:t xml:space="preserve"> </w:t>
      </w:r>
      <w:r>
        <w:rPr>
          <w:rStyle w:val="VerbatimChar"/>
        </w:rPr>
        <w:t xml:space="preserve">[</w:t>
      </w:r>
      <w:r>
        <w:rPr>
          <w:rStyle w:val="VerbatimChar"/>
          <w:u w:val="single"/>
        </w:rPr>
        <w:t xml:space="preserve">3,</w:t>
      </w:r>
      <w:r>
        <w:rPr>
          <w:rStyle w:val="VerbatimChar"/>
          <w:b/>
          <w:bCs/>
          <w:u w:val="single"/>
        </w:rPr>
        <w:t xml:space="preserve">2</w:t>
      </w:r>
      <w:r>
        <w:rPr>
          <w:rStyle w:val="VerbatimChar"/>
        </w:rPr>
        <w:t xml:space="preserve">,7,</w:t>
      </w:r>
      <w:r>
        <w:rPr>
          <w:rStyle w:val="VerbatimChar"/>
          <w:u w:val="single"/>
        </w:rPr>
        <w:t xml:space="preserve">7,2</w:t>
      </w:r>
      <w:r>
        <w:rPr>
          <w:rStyle w:val="VerbatimChar"/>
        </w:rPr>
        <w:t xml:space="preserve">]</w:t>
      </w:r>
      <w:r>
        <w:t xml:space="preserve">. Please note that the indexing may be changed in the process.</w:t>
      </w:r>
    </w:p>
    <w:p>
      <w:pPr>
        <w:pStyle w:val="Compact"/>
        <w:numPr>
          <w:ilvl w:val="0"/>
          <w:numId w:val="1001"/>
        </w:numPr>
      </w:pPr>
      <w:r>
        <w:t xml:space="preserve">If there are fewer than candidates workers remaining, choose the worker with the lowest cost among them. Break the tie by the smallest index.</w:t>
      </w:r>
    </w:p>
    <w:p>
      <w:pPr>
        <w:pStyle w:val="Compact"/>
        <w:numPr>
          <w:ilvl w:val="0"/>
          <w:numId w:val="1001"/>
        </w:numPr>
      </w:pPr>
      <w:r>
        <w:t xml:space="preserve">A worker can only be chosen once.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total cost to hire 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workers.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costs = [17,12,10,2,7,2,11,20,8], k = 3, candidates = 4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 We hire 3 workers in total. The total cost is initially 0.</w:t>
      </w:r>
      <w:r>
        <w:br/>
      </w:r>
      <w:r>
        <w:rPr>
          <w:rStyle w:val="VerbatimChar"/>
        </w:rPr>
        <w:t xml:space="preserve">- In the first hiring round we choose the worker from [17,12,10,2,7,2,11,20,8]. The lowest cost is 2, and we break the tie by the smallest index, which is 3. The total cost = 0 + 2 = 2.</w:t>
      </w:r>
      <w:r>
        <w:br/>
      </w:r>
      <w:r>
        <w:rPr>
          <w:rStyle w:val="VerbatimChar"/>
        </w:rPr>
        <w:t xml:space="preserve">- In the second hiring round we choose the worker from [17,12,10,7,2,11,20,8]. The lowest cost is 2 (index 4). The total cost = 2 + 2 = 4.</w:t>
      </w:r>
      <w:r>
        <w:br/>
      </w:r>
      <w:r>
        <w:rPr>
          <w:rStyle w:val="VerbatimChar"/>
        </w:rPr>
        <w:t xml:space="preserve">- In the third hiring round we choose the worker from [17,12,10,7,11,20,8]. The lowest cost is 7 (index 3). The total cost = 4 + 7 = 11. Notice that the worker with index 3 was common in the first and last four workers.</w:t>
      </w:r>
      <w:r>
        <w:br/>
      </w:r>
      <w:r>
        <w:rPr>
          <w:rStyle w:val="VerbatimChar"/>
        </w:rPr>
        <w:t xml:space="preserve">The total hiring cost is 11.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costs = [1,2,4,1], k = 3, candidates = 3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We hire 3 workers in total. The total cost is initially 0.</w:t>
      </w:r>
      <w:r>
        <w:br/>
      </w:r>
      <w:r>
        <w:rPr>
          <w:rStyle w:val="VerbatimChar"/>
        </w:rPr>
        <w:t xml:space="preserve">- In the first hiring round we choose the worker from [1,2,4,1]. The lowest cost is 1, and we break the tie by the smallest index, which is 0. The total cost = 0 + 1 = 1. Notice that workers with index 1 and 2 are common in the first and last 3 workers.</w:t>
      </w:r>
      <w:r>
        <w:br/>
      </w:r>
      <w:r>
        <w:rPr>
          <w:rStyle w:val="VerbatimChar"/>
        </w:rPr>
        <w:t xml:space="preserve">- In the second hiring round we choose the worker from [2,4,1]. The lowest cost is 1 (index 2). The total cost = 1 + 1 = 2.</w:t>
      </w:r>
      <w:r>
        <w:br/>
      </w:r>
      <w:r>
        <w:rPr>
          <w:rStyle w:val="VerbatimChar"/>
        </w:rPr>
        <w:t xml:space="preserve">- In the third hiring round there are less than three candidates. We choose the worker from the remaining workers [2,4]. The lowest cost is 2 (index 0). The total cost = 2 + 2 = 4.</w:t>
      </w:r>
      <w:r>
        <w:br/>
      </w:r>
      <w:r>
        <w:rPr>
          <w:rStyle w:val="VerbatimChar"/>
        </w:rPr>
        <w:t xml:space="preserve">The total hiring cost is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costs.length &lt;=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costs[i]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k, candidates &lt;= costs.length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2024-03-25T10:06:46Z</dcterms:created>
  <dcterms:modified xsi:type="dcterms:W3CDTF">2024-03-25T10:06:46Z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