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needle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haystack</w:t>
      </w:r>
      <w:r>
        <w:t xml:space="preserve">, return the index of the first occurrence of</w:t>
      </w:r>
      <w:r>
        <w:t xml:space="preserve"> </w:t>
      </w:r>
      <w:r>
        <w:rPr>
          <w:rStyle w:val="VerbatimChar"/>
        </w:rPr>
        <w:t xml:space="preserve">needle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haystack</w:t>
      </w:r>
      <w:r>
        <w:t xml:space="preserve">, or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needle</w:t>
      </w:r>
      <w:r>
        <w:t xml:space="preserve"> </w:t>
      </w:r>
      <w:r>
        <w:t xml:space="preserve">is not part of</w:t>
      </w:r>
      <w:r>
        <w:t xml:space="preserve"> </w:t>
      </w:r>
      <w:r>
        <w:rPr>
          <w:rStyle w:val="VerbatimChar"/>
        </w:rPr>
        <w:t xml:space="preserve">haystack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haystack = "sadbutsad", needle = "sad"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"sad" occurs at index 0 and 6.</w:t>
      </w:r>
      <w:r>
        <w:br/>
      </w:r>
      <w:r>
        <w:rPr>
          <w:rStyle w:val="VerbatimChar"/>
        </w:rPr>
        <w:t xml:space="preserve">The first occurrence is at index 0, so we return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haystack = "leetcode", needle = "leeto"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"leeto" did not occur in "leetcode", so we return -1.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haystack.length, needle.length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haystack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needle</w:t>
      </w:r>
      <w:r>
        <w:t xml:space="preserve"> </w:t>
      </w:r>
      <w:r>
        <w:t xml:space="preserve">consist of only lowercase English characters.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2024-03-25T10:08:17Z</dcterms:created>
  <dcterms:modified xsi:type="dcterms:W3CDTF">2024-03-25T10:08:17Z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