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grid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of values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, or</w:t>
      </w:r>
      <w:r>
        <w:t xml:space="preserve"> </w:t>
      </w:r>
      <w:r>
        <w:rPr>
          <w:rStyle w:val="VerbatimChar"/>
        </w:rPr>
        <w:t xml:space="preserve">2</w:t>
      </w:r>
      <w:r>
        <w:t xml:space="preserve">, where:</w:t>
      </w:r>
    </w:p>
    <w:p>
      <w:pPr>
        <w:pStyle w:val="Compact"/>
        <w:numPr>
          <w:ilvl w:val="0"/>
          <w:numId w:val="1001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marks</w:t>
      </w:r>
      <w:r>
        <w:t xml:space="preserve"> </w:t>
      </w:r>
      <w:r>
        <w:rPr>
          <w:b/>
          <w:bCs/>
        </w:rPr>
        <w:t xml:space="preserve">an empty land</w:t>
      </w:r>
      <w:r>
        <w:t xml:space="preserve"> </w:t>
      </w:r>
      <w:r>
        <w:t xml:space="preserve">that you can pass by freely,</w:t>
      </w:r>
    </w:p>
    <w:p>
      <w:pPr>
        <w:pStyle w:val="Compact"/>
        <w:numPr>
          <w:ilvl w:val="0"/>
          <w:numId w:val="1001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marks</w:t>
      </w:r>
      <w:r>
        <w:t xml:space="preserve"> </w:t>
      </w:r>
      <w:r>
        <w:rPr>
          <w:b/>
          <w:bCs/>
        </w:rPr>
        <w:t xml:space="preserve">a building</w:t>
      </w:r>
      <w:r>
        <w:t xml:space="preserve"> </w:t>
      </w:r>
      <w:r>
        <w:t xml:space="preserve">that you cannot pass through, and</w:t>
      </w:r>
    </w:p>
    <w:p>
      <w:pPr>
        <w:pStyle w:val="Compact"/>
        <w:numPr>
          <w:ilvl w:val="0"/>
          <w:numId w:val="1001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marks</w:t>
      </w:r>
      <w:r>
        <w:t xml:space="preserve"> </w:t>
      </w:r>
      <w:r>
        <w:rPr>
          <w:b/>
          <w:bCs/>
        </w:rPr>
        <w:t xml:space="preserve">an obstacle</w:t>
      </w:r>
      <w:r>
        <w:t xml:space="preserve"> </w:t>
      </w:r>
      <w:r>
        <w:t xml:space="preserve">that you cannot pass through.</w:t>
      </w:r>
    </w:p>
    <w:p>
      <w:pPr>
        <w:pStyle w:val="FirstParagraph"/>
      </w:pPr>
      <w:r>
        <w:t xml:space="preserve">You want to build a house on an empty land that reaches all buildings in the</w:t>
      </w:r>
      <w:r>
        <w:t xml:space="preserve"> </w:t>
      </w:r>
      <w:r>
        <w:rPr>
          <w:b/>
          <w:bCs/>
        </w:rPr>
        <w:t xml:space="preserve">shortest total travel</w:t>
      </w:r>
      <w:r>
        <w:t xml:space="preserve"> </w:t>
      </w:r>
      <w:r>
        <w:t xml:space="preserve">distance. You can only move up, down, left, and right.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shortest travel distance</w:t>
      </w:r>
      <w:r>
        <w:rPr>
          <w:i/>
          <w:iCs/>
        </w:rPr>
        <w:t xml:space="preserve"> </w:t>
      </w:r>
      <w:r>
        <w:rPr>
          <w:i/>
          <w:iCs/>
        </w:rPr>
        <w:t xml:space="preserve">for such a house</w:t>
      </w:r>
      <w:r>
        <w:t xml:space="preserve">. If it is not possible to build such a house according to the above rules,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total travel distance</w:t>
      </w:r>
      <w:r>
        <w:t xml:space="preserve"> </w:t>
      </w:r>
      <w:r>
        <w:t xml:space="preserve">is the sum of the distances between the houses of the friends and the meeting point.</w:t>
      </w:r>
    </w:p>
    <w:p>
      <w:pPr>
        <w:pStyle w:val="BodyText"/>
      </w:pPr>
      <w:r>
        <w:t xml:space="preserve">The distance is calculated using</w:t>
      </w:r>
      <w:r>
        <w:t xml:space="preserve"> </w:t>
      </w:r>
      <w:hyperlink r:id="rId20">
        <w:r>
          <w:rPr>
            <w:rStyle w:val="Hyperlink"/>
          </w:rPr>
          <w:t xml:space="preserve">Manhattan Distance</w:t>
        </w:r>
      </w:hyperlink>
      <w:r>
        <w:t xml:space="preserve">, where</w:t>
      </w:r>
      <w:r>
        <w:t xml:space="preserve"> </w:t>
      </w:r>
      <w:r>
        <w:rPr>
          <w:rStyle w:val="VerbatimChar"/>
        </w:rPr>
        <w:t xml:space="preserve">distance(p1, p2) = |p2.x - p1.x| + |p2.y - p1.y|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245100" cy="32131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1/03/14/buildings-grid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[[1,0,2,0,1],[0,0,0,0,0],[0,0,1,0,0]]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Given three buildings at (0,0), (0,4), (2,2), and an obstacle at (0,2).</w:t>
      </w:r>
      <w:r>
        <w:br/>
      </w:r>
      <w:r>
        <w:rPr>
          <w:rStyle w:val="VerbatimChar"/>
        </w:rPr>
        <w:t xml:space="preserve">The point (1,2) is an ideal empty land to build a house, as the total travel distance of 3+3+1=7 is minimal.</w:t>
      </w:r>
      <w:r>
        <w:br/>
      </w:r>
      <w:r>
        <w:rPr>
          <w:rStyle w:val="VerbatimChar"/>
        </w:rPr>
        <w:t xml:space="preserve">So return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[[1,0]]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grid = [[1]]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, or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There will be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building in the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://en.wikipedia.org/wiki/Taxicab_geomet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n.wikipedia.org/wiki/Taxicab_geomet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2024-03-25T10:10:25Z</dcterms:created>
  <dcterms:modified xsi:type="dcterms:W3CDTF">2024-03-25T10:10:25Z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