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Serialization is the process of converting a data structure or object into a sequence of bits so that it can be stored in a file or memory buffer, or transmitted across a network connection link to be reconstructed later in the same or another computer environment.</w:t>
      </w:r>
    </w:p>
    <w:p>
      <w:pPr>
        <w:pStyle w:val="BodyText"/>
      </w:pPr>
      <w:r>
        <w:t xml:space="preserve">Design an algorithm to serialize and deserialize an N-ary tree. An N-ary tree is a rooted tree in which each node has no more than N children. There is no restriction on how your serialization/deserialization algorithm should work. You just need to ensure that an N-ary tree can be serialized to a string and this string can be deserialized to the original tree structure.</w:t>
      </w:r>
    </w:p>
    <w:p>
      <w:pPr>
        <w:pStyle w:val="BodyText"/>
      </w:pPr>
      <w:r>
        <w:t xml:space="preserve">For example, you may serialize the following</w:t>
      </w:r>
      <w:r>
        <w:t xml:space="preserve"> </w:t>
      </w:r>
      <w:r>
        <w:rPr>
          <w:rStyle w:val="VerbatimChar"/>
        </w:rPr>
        <w:t xml:space="preserve">3-ary</w:t>
      </w:r>
      <w:r>
        <w:t xml:space="preserve"> </w:t>
      </w:r>
      <w:r>
        <w:t xml:space="preserve">tree</w:t>
      </w:r>
    </w:p>
    <w:p>
      <w:pPr>
        <w:pStyle w:val="BodyText"/>
      </w:pPr>
      <w:r>
        <w:drawing>
          <wp:inline>
            <wp:extent cx="5334000" cy="3428512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18/10/12/narytreeexampl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8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as</w:t>
      </w:r>
      <w:r>
        <w:t xml:space="preserve"> </w:t>
      </w:r>
      <w:r>
        <w:rPr>
          <w:rStyle w:val="VerbatimChar"/>
        </w:rPr>
        <w:t xml:space="preserve">[1 [3[5 6] 2 4]]</w:t>
      </w:r>
      <w:r>
        <w:t xml:space="preserve">. Note that this is just an example, you do not necessarily need to follow this format.</w:t>
      </w:r>
    </w:p>
    <w:p>
      <w:pPr>
        <w:pStyle w:val="BodyText"/>
      </w:pPr>
      <w:r>
        <w:t xml:space="preserve">Or you can follow LeetCode's level order traversal serialization format, where each group of children is separated by the null value.</w:t>
      </w:r>
    </w:p>
    <w:p>
      <w:pPr>
        <w:pStyle w:val="BodyText"/>
      </w:pPr>
      <w:r>
        <w:drawing>
          <wp:inline>
            <wp:extent cx="4579684" cy="415706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19/11/08/sample_4_964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84" cy="4157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For example, the above tree may be serialized as</w:t>
      </w:r>
      <w:r>
        <w:t xml:space="preserve"> </w:t>
      </w:r>
      <w:r>
        <w:rPr>
          <w:rStyle w:val="VerbatimChar"/>
        </w:rPr>
        <w:t xml:space="preserve">[1,null,2,3,4,5,null,null,6,7,null,8,null,9,10,null,null,11,null,12,null,13,null,null,14]</w:t>
      </w:r>
      <w:r>
        <w:t xml:space="preserve">.</w:t>
      </w:r>
    </w:p>
    <w:p>
      <w:pPr>
        <w:pStyle w:val="BodyText"/>
      </w:pPr>
      <w:r>
        <w:t xml:space="preserve">You do not necessarily need to follow the above-suggested formats, there are many more different formats that work so please be creative and come up with different approaches yourself.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root = [1,null,2,3,4,5,null,null,6,7,null,8,null,9,10,null,null,11,null,12,null,13,null,null,14]</w:t>
      </w:r>
      <w:r>
        <w:br/>
      </w:r>
      <w:r>
        <w:rPr>
          <w:rStyle w:val="VerbatimChar"/>
        </w:rPr>
        <w:t xml:space="preserve">Output: [1,null,2,3,4,5,null,null,6,7,null,8,null,9,10,null,null,11,null,12,null,13,null,null,14]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root = [1,null,3,2,4,null,5,6]</w:t>
      </w:r>
      <w:r>
        <w:br/>
      </w:r>
      <w:r>
        <w:rPr>
          <w:rStyle w:val="VerbatimChar"/>
        </w:rPr>
        <w:t xml:space="preserve">Output: [1,null,3,2,4,null,5,6]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root = []</w:t>
      </w:r>
      <w:r>
        <w:br/>
      </w:r>
      <w:r>
        <w:rPr>
          <w:rStyle w:val="VerbatimChar"/>
        </w:rPr>
        <w:t xml:space="preserve">Output: []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t xml:space="preserve">The number of nodes in the tree is in the range</w:t>
      </w:r>
      <w:r>
        <w:t xml:space="preserve"> </w:t>
      </w:r>
      <w:r>
        <w:rPr>
          <w:rStyle w:val="VerbatimChar"/>
        </w:rPr>
        <w:t xml:space="preserve">[0, 10</w:t>
      </w:r>
      <w:r>
        <w:rPr>
          <w:rStyle w:val="VerbatimChar"/>
          <w:vertAlign w:val="superscript"/>
        </w:rPr>
        <w:t xml:space="preserve">4</w:t>
      </w:r>
      <w:r>
        <w:rPr>
          <w:rStyle w:val="VerbatimChar"/>
        </w:rPr>
        <w:t xml:space="preserve">]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Node.val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t xml:space="preserve">The height of the n-ary tree is less than or equal to</w:t>
      </w:r>
      <w:r>
        <w:t xml:space="preserve"> </w:t>
      </w:r>
      <w:r>
        <w:rPr>
          <w:rStyle w:val="VerbatimChar"/>
        </w:rPr>
        <w:t xml:space="preserve">1000</w:t>
      </w:r>
    </w:p>
    <w:p>
      <w:pPr>
        <w:pStyle w:val="Compact"/>
        <w:numPr>
          <w:ilvl w:val="0"/>
          <w:numId w:val="1001"/>
        </w:numPr>
      </w:pPr>
      <w:r>
        <w:t xml:space="preserve">Do not use class member/global/static variables to store states. Your encode and decode algorithms should be stateless.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2024-03-25T10:12:43Z</dcterms:created>
  <dcterms:modified xsi:type="dcterms:W3CDTF">2024-03-25T10:12:43Z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