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CPU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, each represented by letters A to Z, and a cooling time,</w:t>
      </w:r>
      <w:r>
        <w:t xml:space="preserve"> </w:t>
      </w:r>
      <w:r>
        <w:rPr>
          <w:rStyle w:val="VerbatimChar"/>
        </w:rPr>
        <w:t xml:space="preserve">n</w:t>
      </w:r>
      <w:r>
        <w:t xml:space="preserve">. Each cycle or interval allows the completion of one task. Tasks can be completed in any order, but there's a constraint:</w:t>
      </w:r>
      <w:r>
        <w:t xml:space="preserve"> </w:t>
      </w:r>
      <w:r>
        <w:rPr>
          <w:b/>
          <w:bCs/>
        </w:rPr>
        <w:t xml:space="preserve">identical</w:t>
      </w:r>
      <w:r>
        <w:t xml:space="preserve"> </w:t>
      </w:r>
      <w:r>
        <w:t xml:space="preserve">tasks must be separated by at least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intervals due to cooling time.</w:t>
      </w:r>
    </w:p>
    <w:p>
      <w:pPr>
        <w:pStyle w:val="BodyText"/>
      </w:pPr>
      <w:r>
        <w:t xml:space="preserve">​Return the</w:t>
      </w:r>
      <w:r>
        <w:t xml:space="preserve"> </w:t>
      </w:r>
      <w:r>
        <w:rPr>
          <w:i/>
          <w:iCs/>
        </w:rPr>
        <w:t xml:space="preserve">minimum number of intervals</w:t>
      </w:r>
      <w:r>
        <w:t xml:space="preserve"> </w:t>
      </w:r>
      <w:r>
        <w:t xml:space="preserve">required to complete all tasks.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tasks = ["A","A","A","B","B","B"], n = 2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8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A possible sequence is: A -&gt; B -&gt; idle -&gt; A -&gt; B -&gt; idle -&gt; A -&gt; B.</w:t>
      </w:r>
    </w:p>
    <w:p>
      <w:pPr>
        <w:pStyle w:val="BodyText"/>
      </w:pPr>
      <w:r>
        <w:t xml:space="preserve">After completing task A, you must wait two cycles before doing A again. The same applies to task B. In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interval, neither A nor B can be done, so you idle. By the 4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cycle, you can do A again as 2 intervals have passed.</w:t>
      </w:r>
    </w:p>
    <w:p>
      <w:pPr>
        <w:pStyle w:val="BodyText"/>
      </w:pPr>
      <w:r>
        <w:rPr>
          <w:b/>
          <w:bCs/>
        </w:rPr>
        <w:t xml:space="preserve">Example 2: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tasks = ["A","C","A","B","D","B"], n = 1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6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A possible sequence is: A -&gt; B -&gt; C -&gt; D -&gt; A -&gt; B.</w:t>
      </w:r>
    </w:p>
    <w:p>
      <w:pPr>
        <w:pStyle w:val="BodyText"/>
      </w:pPr>
      <w:r>
        <w:t xml:space="preserve">With a cooling interval of 1, you can repeat a task after just one other task.</w:t>
      </w:r>
    </w:p>
    <w:p>
      <w:pPr>
        <w:pStyle w:val="BodyText"/>
      </w:pPr>
      <w:r>
        <w:rPr>
          <w:b/>
          <w:bCs/>
        </w:rPr>
        <w:t xml:space="preserve">Example 3: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tasks = ["A","A","A", "B","B","B"], n = 3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10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A possible sequence is: A -&gt; B -&gt; idle -&gt; idle -&gt; A -&gt; B -&gt; idle -&gt; idle -&gt; A -&gt; B.</w:t>
      </w:r>
    </w:p>
    <w:p>
      <w:pPr>
        <w:pStyle w:val="BodyText"/>
      </w:pPr>
      <w:r>
        <w:t xml:space="preserve">There are only two types of tasks, A and B, which need to be separated by 3 intervals. This leads to idling twice between repetitions of these tasks.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tasks.length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tasks[i]</w:t>
      </w:r>
      <w:r>
        <w:t xml:space="preserve"> </w:t>
      </w:r>
      <w:r>
        <w:t xml:space="preserve">is an uppercase English letter.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2024-03-25T10:15:42Z</dcterms:created>
  <dcterms:modified xsi:type="dcterms:W3CDTF">2024-03-25T10:15:42Z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