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lists of sorted integers in</w:t>
      </w:r>
      <w:r>
        <w:t xml:space="preserve"> </w:t>
      </w:r>
      <w:r>
        <w:rPr>
          <w:b/>
          <w:bCs/>
        </w:rPr>
        <w:t xml:space="preserve">non-decreasing order</w:t>
      </w:r>
      <w:r>
        <w:t xml:space="preserve">. Find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range that includes at least one number from each of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lists.</w:t>
      </w:r>
    </w:p>
    <w:p>
      <w:pPr>
        <w:pStyle w:val="BodyText"/>
      </w:pPr>
      <w:r>
        <w:t xml:space="preserve">We define the range</w:t>
      </w:r>
      <w:r>
        <w:t xml:space="preserve"> </w:t>
      </w:r>
      <w:r>
        <w:rPr>
          <w:rStyle w:val="VerbatimChar"/>
        </w:rPr>
        <w:t xml:space="preserve">[a, b]</w:t>
      </w:r>
      <w:r>
        <w:t xml:space="preserve"> </w:t>
      </w:r>
      <w:r>
        <w:t xml:space="preserve">is smaller than range</w:t>
      </w:r>
      <w:r>
        <w:t xml:space="preserve"> </w:t>
      </w:r>
      <w:r>
        <w:rPr>
          <w:rStyle w:val="VerbatimChar"/>
        </w:rPr>
        <w:t xml:space="preserve">[c, d]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b - a &lt; d - c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rPr>
          <w:rStyle w:val="VerbatimChar"/>
        </w:rPr>
        <w:t xml:space="preserve">a &lt; c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b - a == d - c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[[4,10,15,24,26],[0,9,12,20],[5,18,22,30]]</w:t>
      </w:r>
      <w:r>
        <w:br/>
      </w:r>
      <w:r>
        <w:rPr>
          <w:rStyle w:val="VerbatimChar"/>
        </w:rPr>
        <w:t xml:space="preserve">Output: [20,24]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List 1: [4, 10, 15, 24,26], 24 is in range [20,24].</w:t>
      </w:r>
      <w:r>
        <w:br/>
      </w:r>
      <w:r>
        <w:rPr>
          <w:rStyle w:val="VerbatimChar"/>
        </w:rPr>
        <w:t xml:space="preserve">List 2: [0, 9, 12, 20], 20 is in range [20,24].</w:t>
      </w:r>
      <w:r>
        <w:br/>
      </w:r>
      <w:r>
        <w:rPr>
          <w:rStyle w:val="VerbatimChar"/>
        </w:rPr>
        <w:t xml:space="preserve">List 3: [5, 18, 22, 30], 22 is in range [20,24].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[[1,2,3],[1,2,3],[1,2,3]]</w:t>
      </w:r>
      <w:r>
        <w:br/>
      </w:r>
      <w:r>
        <w:rPr>
          <w:rStyle w:val="VerbatimChar"/>
        </w:rPr>
        <w:t xml:space="preserve">Output: [1,1]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 == k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3500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nums[i][j]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 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2024-03-25T10:15:56Z</dcterms:created>
  <dcterms:modified xsi:type="dcterms:W3CDTF">2024-03-25T10:15:56Z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