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data structure that is initialized with a list of</w:t>
      </w:r>
      <w:r>
        <w:t xml:space="preserve"> </w:t>
      </w:r>
      <w:r>
        <w:rPr>
          <w:b/>
          <w:bCs/>
        </w:rPr>
        <w:t xml:space="preserve">different</w:t>
      </w:r>
      <w:r>
        <w:t xml:space="preserve"> </w:t>
      </w:r>
      <w:r>
        <w:t xml:space="preserve">words. Provided a string, you should determine if you can change exactly one character in this string to match any word in the data structure.</w:t>
      </w:r>
    </w:p>
    <w:p>
      <w:pPr>
        <w:pStyle w:val="BodyText"/>
      </w:pPr>
      <w:r>
        <w:t xml:space="preserve">Implement the </w:t>
      </w:r>
      <w:r>
        <w:rPr>
          <w:rStyle w:val="VerbatimChar"/>
        </w:rPr>
        <w:t xml:space="preserve">MagicDictionary</w:t>
      </w:r>
      <w:r>
        <w:t xml:space="preserve"> 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MagicDictionary()</w:t>
      </w:r>
      <w:r>
        <w:t xml:space="preserve"> Initializes the 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buildDict(String[] dictionary)</w:t>
      </w:r>
      <w:r>
        <w:t xml:space="preserve"> Sets the data structure with an array of distinct strings</w:t>
      </w:r>
      <w:r>
        <w:t xml:space="preserve"> </w:t>
      </w:r>
      <w:r>
        <w:rPr>
          <w:rStyle w:val="VerbatimChar"/>
        </w:rPr>
        <w:t xml:space="preserve">dictionary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 search(String searchWord)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can change</w:t>
      </w:r>
      <w:r>
        <w:t xml:space="preserve"> </w:t>
      </w:r>
      <w:r>
        <w:rPr>
          <w:b/>
          <w:bCs/>
        </w:rPr>
        <w:t xml:space="preserve">exactly one character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searchWord</w:t>
      </w:r>
      <w:r>
        <w:t xml:space="preserve"> </w:t>
      </w:r>
      <w:r>
        <w:t xml:space="preserve">to match any string in the data structure, otherwise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["MagicDictionary", "buildDict", "search", "search", "search", "search"]</w:t>
      </w:r>
      <w:r>
        <w:br/>
      </w:r>
      <w:r>
        <w:rPr>
          <w:rStyle w:val="VerbatimChar"/>
        </w:rPr>
        <w:t xml:space="preserve">[[], [["hello", "leetcode"]], ["hello"], ["hhllo"], ["hell"], ["leetcoded"]]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false, true, false, false]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MagicDictionary magicDictionary = new MagicDictionary();</w:t>
      </w:r>
      <w:r>
        <w:br/>
      </w:r>
      <w:r>
        <w:rPr>
          <w:rStyle w:val="VerbatimChar"/>
        </w:rPr>
        <w:t xml:space="preserve">magicDictionary.buildDict(["hello", "leetcode"]);</w:t>
      </w:r>
      <w:r>
        <w:br/>
      </w:r>
      <w:r>
        <w:rPr>
          <w:rStyle w:val="VerbatimChar"/>
        </w:rPr>
        <w:t xml:space="preserve">magicDictionary.search("hello"); // return False</w:t>
      </w:r>
      <w:r>
        <w:br/>
      </w:r>
      <w:r>
        <w:rPr>
          <w:rStyle w:val="VerbatimChar"/>
        </w:rPr>
        <w:t xml:space="preserve">magicDictionary.search("hhllo"); // We can change the second 'h' to 'e' to match "hello" so we return True</w:t>
      </w:r>
      <w:r>
        <w:br/>
      </w:r>
      <w:r>
        <w:rPr>
          <w:rStyle w:val="VerbatimChar"/>
        </w:rPr>
        <w:t xml:space="preserve">magicDictionary.search("hell"); // return False</w:t>
      </w:r>
      <w:r>
        <w:br/>
      </w:r>
      <w:r>
        <w:rPr>
          <w:rStyle w:val="VerbatimChar"/>
        </w:rPr>
        <w:t xml:space="preserve">magicDictionary.search("leetcoded"); // return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 dictionary.length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 dictionary[i].length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dictionary[i]</w:t>
      </w:r>
      <w:r>
        <w:t xml:space="preserve"> </w:t>
      </w:r>
      <w:r>
        <w:t xml:space="preserve">consists of only lower-case English letters.</w:t>
      </w:r>
    </w:p>
    <w:p>
      <w:pPr>
        <w:pStyle w:val="Compact"/>
        <w:numPr>
          <w:ilvl w:val="0"/>
          <w:numId w:val="1002"/>
        </w:numPr>
      </w:pPr>
      <w:r>
        <w:t xml:space="preserve">All the strings in </w:t>
      </w:r>
      <w:r>
        <w:rPr>
          <w:rStyle w:val="VerbatimChar"/>
        </w:rPr>
        <w:t xml:space="preserve">dictionary</w:t>
      </w:r>
      <w:r>
        <w:t xml:space="preserve"> 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 searchWord.length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searchWord</w:t>
      </w:r>
      <w:r>
        <w:t xml:space="preserve"> consists of only lower-case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buildDict</w:t>
      </w:r>
      <w:r>
        <w:t xml:space="preserve"> will be called only once before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2024-03-25T10:16:47Z</dcterms:created>
  <dcterms:modified xsi:type="dcterms:W3CDTF">2024-03-25T10:16:47Z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