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most frequent strings</w:t>
      </w:r>
      <w:r>
        <w:t xml:space="preserve">.</w:t>
      </w:r>
    </w:p>
    <w:p>
      <w:pPr>
        <w:pStyle w:val="BodyText"/>
      </w:pPr>
      <w:r>
        <w:t xml:space="preserve">Return the answer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by</w:t>
      </w:r>
      <w:r>
        <w:t xml:space="preserve"> </w:t>
      </w:r>
      <w:r>
        <w:rPr>
          <w:b/>
          <w:bCs/>
        </w:rPr>
        <w:t xml:space="preserve">the frequency</w:t>
      </w:r>
      <w:r>
        <w:t xml:space="preserve"> </w:t>
      </w:r>
      <w:r>
        <w:t xml:space="preserve">from highest to lowest. Sort the words with the same frequency by their</w:t>
      </w:r>
      <w:r>
        <w:t xml:space="preserve"> </w:t>
      </w:r>
      <w:r>
        <w:rPr>
          <w:b/>
          <w:bCs/>
        </w:rPr>
        <w:t xml:space="preserve">lexicographical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["i","love","leetcode","i","love","coding"], k = 2</w:t>
      </w:r>
      <w:r>
        <w:br/>
      </w:r>
      <w:r>
        <w:rPr>
          <w:rStyle w:val="VerbatimChar"/>
        </w:rPr>
        <w:t xml:space="preserve">Output: ["i","love"]</w:t>
      </w:r>
      <w:r>
        <w:br/>
      </w:r>
      <w:r>
        <w:rPr>
          <w:rStyle w:val="VerbatimChar"/>
        </w:rPr>
        <w:t xml:space="preserve">Explanation: "i" and "love" are the two most frequent words.</w:t>
      </w:r>
      <w:r>
        <w:br/>
      </w:r>
      <w:r>
        <w:rPr>
          <w:rStyle w:val="VerbatimChar"/>
        </w:rPr>
        <w:t xml:space="preserve">Note that "i" comes before "love" due to a lower alphabetical order.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["the","day","is","sunny","the","the","the","sunny","is","is"], k = 4</w:t>
      </w:r>
      <w:r>
        <w:br/>
      </w:r>
      <w:r>
        <w:rPr>
          <w:rStyle w:val="VerbatimChar"/>
        </w:rPr>
        <w:t xml:space="preserve">Output: ["the","is","sunny","day"]</w:t>
      </w:r>
      <w:r>
        <w:br/>
      </w:r>
      <w:r>
        <w:rPr>
          <w:rStyle w:val="VerbatimChar"/>
        </w:rPr>
        <w:t xml:space="preserve">Explanation: "the", "is", "sunny" and "day" are the four most frequent words, with the number of occurrence being 4, 3, 2 and 1 respectively.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</w:t>
      </w:r>
      <w:r>
        <w:t xml:space="preserve"> </w:t>
      </w:r>
      <w:r>
        <w:t xml:space="preserve">is in the range</w:t>
      </w:r>
      <w:r>
        <w:t xml:space="preserve"> </w:t>
      </w:r>
      <w:r>
        <w:rPr>
          <w:rStyle w:val="VerbatimChar"/>
        </w:rPr>
        <w:t xml:space="preserve">[1, The number of </w:t>
      </w:r>
      <w:r>
        <w:rPr>
          <w:rStyle w:val="VerbatimChar"/>
          <w:b/>
          <w:bCs/>
        </w:rPr>
        <w:t xml:space="preserve">unique</w:t>
      </w:r>
      <w:r>
        <w:rPr>
          <w:rStyle w:val="VerbatimChar"/>
        </w:rPr>
        <w:t xml:space="preserve"> words[i]]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Could you solve it in</w:t>
      </w:r>
      <w:r>
        <w:t xml:space="preserve"> </w:t>
      </w:r>
      <w:r>
        <w:rPr>
          <w:rStyle w:val="VerbatimChar"/>
        </w:rPr>
        <w:t xml:space="preserve">O(n log(k))</w:t>
      </w:r>
      <w:r>
        <w:t xml:space="preserve"> </w:t>
      </w:r>
      <w:r>
        <w:t xml:space="preserve">time and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extra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2024-03-25T10:17:08Z</dcterms:created>
  <dcterms:modified xsi:type="dcterms:W3CDTF">2024-03-25T10:17:08Z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