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HashMap without using any built-in hash table libraries.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MyHashMap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MyHashMap()</w:t>
      </w:r>
      <w:r>
        <w:t xml:space="preserve"> </w:t>
      </w:r>
      <w:r>
        <w:t xml:space="preserve">initializes the object with an empty map.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put(int key, int value)</w:t>
      </w:r>
      <w:r>
        <w:t xml:space="preserve"> </w:t>
      </w:r>
      <w:r>
        <w:t xml:space="preserve">inserts a</w:t>
      </w:r>
      <w:r>
        <w:t xml:space="preserve"> </w:t>
      </w:r>
      <w:r>
        <w:rPr>
          <w:rStyle w:val="VerbatimChar"/>
        </w:rPr>
        <w:t xml:space="preserve">(key, value)</w:t>
      </w:r>
      <w:r>
        <w:t xml:space="preserve"> </w:t>
      </w:r>
      <w:r>
        <w:t xml:space="preserve">pair into the HashMap. If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already exists in the map, update the corresponding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get(int key)</w:t>
      </w:r>
      <w:r>
        <w:t xml:space="preserve"> </w:t>
      </w:r>
      <w:r>
        <w:t xml:space="preserve">returns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to which the specified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is mapped, 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if this map contains no mapping for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remove(key)</w:t>
      </w:r>
      <w:r>
        <w:t xml:space="preserve"> </w:t>
      </w:r>
      <w:r>
        <w:t xml:space="preserve">removes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and its corresponding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if the map contains the mapping for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["MyHashMap", "put", "put", "get", "get", "put", "get", "remove", "get"]</w:t>
      </w:r>
      <w:r>
        <w:br/>
      </w:r>
      <w:r>
        <w:rPr>
          <w:rStyle w:val="VerbatimChar"/>
        </w:rPr>
        <w:t xml:space="preserve">[[], [1, 1], [2, 2], [1], [3], [2, 1], [2], [2], [2]]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1, -1, null, 1, null, -1]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MyHashMap myHashMap = new MyHashMap();</w:t>
      </w:r>
      <w:r>
        <w:br/>
      </w:r>
      <w:r>
        <w:rPr>
          <w:rStyle w:val="VerbatimChar"/>
        </w:rPr>
        <w:t xml:space="preserve">myHashMap.put(1, 1); // The map is now [[1,1]]</w:t>
      </w:r>
      <w:r>
        <w:br/>
      </w:r>
      <w:r>
        <w:rPr>
          <w:rStyle w:val="VerbatimChar"/>
        </w:rPr>
        <w:t xml:space="preserve">myHashMap.put(2, 2); // The map is now [[1,1], [2,2]]</w:t>
      </w:r>
      <w:r>
        <w:br/>
      </w:r>
      <w:r>
        <w:rPr>
          <w:rStyle w:val="VerbatimChar"/>
        </w:rPr>
        <w:t xml:space="preserve">myHashMap.get(1);    // return 1, The map is now [[1,1], [2,2]]</w:t>
      </w:r>
      <w:r>
        <w:br/>
      </w:r>
      <w:r>
        <w:rPr>
          <w:rStyle w:val="VerbatimChar"/>
        </w:rPr>
        <w:t xml:space="preserve">myHashMap.get(3);    // return -1 (i.e., not found), The map is now [[1,1], [2,2]]</w:t>
      </w:r>
      <w:r>
        <w:br/>
      </w:r>
      <w:r>
        <w:rPr>
          <w:rStyle w:val="VerbatimChar"/>
        </w:rPr>
        <w:t xml:space="preserve">myHashMap.put(2, 1); // The map is now [[1,1], [2,1]] (i.e., update the existing value)</w:t>
      </w:r>
      <w:r>
        <w:br/>
      </w:r>
      <w:r>
        <w:rPr>
          <w:rStyle w:val="VerbatimChar"/>
        </w:rPr>
        <w:t xml:space="preserve">myHashMap.get(2);    // return 1, The map is now [[1,1], [2,1]]</w:t>
      </w:r>
      <w:r>
        <w:br/>
      </w:r>
      <w:r>
        <w:rPr>
          <w:rStyle w:val="VerbatimChar"/>
        </w:rPr>
        <w:t xml:space="preserve">myHashMap.remove(2); // remove the mapping for 2, The map is now [[1,1]]</w:t>
      </w:r>
      <w:r>
        <w:br/>
      </w:r>
      <w:r>
        <w:rPr>
          <w:rStyle w:val="VerbatimChar"/>
        </w:rPr>
        <w:t xml:space="preserve">myHashMap.get(2);    // return -1 (i.e., not found), The map is now [[1,1]]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key, value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put</w:t>
      </w:r>
      <w:r>
        <w:t xml:space="preserve">,</w:t>
      </w:r>
      <w:r>
        <w:t xml:space="preserve"> </w:t>
      </w:r>
      <w:r>
        <w:rPr>
          <w:rStyle w:val="VerbatimChar"/>
        </w:rPr>
        <w:t xml:space="preserve">get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2024-03-25T10:17:26Z</dcterms:created>
  <dcterms:modified xsi:type="dcterms:W3CDTF">2024-03-25T10:17:26Z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