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We want to partition the string into as many parts as possible so that each letter appears in at most one part.</w:t>
      </w:r>
    </w:p>
    <w:p>
      <w:pPr>
        <w:pStyle w:val="BodyText"/>
      </w:pPr>
      <w:r>
        <w:t xml:space="preserve">Note that the partition is done so that after concatenating all the parts in order, the resultant string should be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 of integers representing the size of these parts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"ababcbacadefegdehijhklij"</w:t>
      </w:r>
      <w:r>
        <w:br/>
      </w:r>
      <w:r>
        <w:rPr>
          <w:rStyle w:val="VerbatimChar"/>
        </w:rPr>
        <w:t xml:space="preserve">Output: [9,7,8]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partition is "ababcbaca", "defegde", "hijhklij".</w:t>
      </w:r>
      <w:r>
        <w:br/>
      </w:r>
      <w:r>
        <w:rPr>
          <w:rStyle w:val="VerbatimChar"/>
        </w:rPr>
        <w:t xml:space="preserve">This is a partition so that each letter appears in at most one part.</w:t>
      </w:r>
      <w:r>
        <w:br/>
      </w:r>
      <w:r>
        <w:rPr>
          <w:rStyle w:val="VerbatimChar"/>
        </w:rPr>
        <w:t xml:space="preserve">A partition like "ababcbacadefegde", "hijhklij" is incorrect, because it splits s into less parts.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"eccbbbbdec"</w:t>
      </w:r>
      <w:r>
        <w:br/>
      </w:r>
      <w:r>
        <w:rPr>
          <w:rStyle w:val="VerbatimChar"/>
        </w:rPr>
        <w:t xml:space="preserve">Output: [10]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2024-03-25T10:18:13Z</dcterms:created>
  <dcterms:modified xsi:type="dcterms:W3CDTF">2024-03-25T10:18:13Z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