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visiting a farm that has a single row of fruit trees arranged from left to right. The trees are represented by an integer array</w:t>
      </w:r>
      <w:r>
        <w:t xml:space="preserve"> </w:t>
      </w:r>
      <w:r>
        <w:rPr>
          <w:rStyle w:val="VerbatimChar"/>
        </w:rPr>
        <w:t xml:space="preserve">fruits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fruits[i]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type</w:t>
      </w:r>
      <w:r>
        <w:t xml:space="preserve"> </w:t>
      </w:r>
      <w:r>
        <w:t xml:space="preserve">of fruit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tree produces.</w:t>
      </w:r>
    </w:p>
    <w:p>
      <w:pPr>
        <w:pStyle w:val="BodyText"/>
      </w:pPr>
      <w:r>
        <w:t xml:space="preserve">You want to collect as much fruit as possible. However, the owner has some strict rules that you must follow:</w:t>
      </w:r>
    </w:p>
    <w:p>
      <w:pPr>
        <w:pStyle w:val="Compact"/>
        <w:numPr>
          <w:ilvl w:val="0"/>
          <w:numId w:val="1001"/>
        </w:numPr>
      </w:pPr>
      <w:r>
        <w:t xml:space="preserve">You only have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baskets, and each basket can only hold a</w:t>
      </w:r>
      <w:r>
        <w:t xml:space="preserve"> </w:t>
      </w:r>
      <w:r>
        <w:rPr>
          <w:b/>
          <w:bCs/>
        </w:rPr>
        <w:t xml:space="preserve">single type</w:t>
      </w:r>
      <w:r>
        <w:t xml:space="preserve"> </w:t>
      </w:r>
      <w:r>
        <w:t xml:space="preserve">of fruit. There is no limit on the amount of fruit each basket can hold.</w:t>
      </w:r>
    </w:p>
    <w:p>
      <w:pPr>
        <w:pStyle w:val="Compact"/>
        <w:numPr>
          <w:ilvl w:val="0"/>
          <w:numId w:val="1001"/>
        </w:numPr>
      </w:pPr>
      <w:r>
        <w:t xml:space="preserve">Starting from any tree of your choice, you must pick</w:t>
      </w:r>
      <w:r>
        <w:t xml:space="preserve"> </w:t>
      </w:r>
      <w:r>
        <w:rPr>
          <w:b/>
          <w:bCs/>
        </w:rPr>
        <w:t xml:space="preserve">exactly one fruit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tree (including the start tree) while moving to the right. The picked fruits must fit in one of your baskets.</w:t>
      </w:r>
    </w:p>
    <w:p>
      <w:pPr>
        <w:pStyle w:val="Compact"/>
        <w:numPr>
          <w:ilvl w:val="0"/>
          <w:numId w:val="1001"/>
        </w:numPr>
      </w:pPr>
      <w:r>
        <w:t xml:space="preserve">Once you reach a tree with fruit that cannot fit in your baskets, you must stop.</w:t>
      </w:r>
    </w:p>
    <w:p>
      <w:pPr>
        <w:pStyle w:val="FirstParagraph"/>
      </w:pPr>
      <w:r>
        <w:t xml:space="preserve">Given the integer array</w:t>
      </w:r>
      <w:r>
        <w:t xml:space="preserve"> </w:t>
      </w:r>
      <w:r>
        <w:rPr>
          <w:rStyle w:val="VerbatimChar"/>
        </w:rPr>
        <w:t xml:space="preserve">fruits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fruits you can pick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fruits = [1,2,1]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can pick from all 3 trees.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fruits = [0,1,2,2]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can pick from trees [1,2,2].</w:t>
      </w:r>
      <w:r>
        <w:br/>
      </w:r>
      <w:r>
        <w:rPr>
          <w:rStyle w:val="VerbatimChar"/>
        </w:rPr>
        <w:t xml:space="preserve">If we had started at the first tree, we would only pick from trees [0,1].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fruits = [1,2,3,2,2]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We can pick from trees [2,3,2,2].</w:t>
      </w:r>
      <w:r>
        <w:br/>
      </w:r>
      <w:r>
        <w:rPr>
          <w:rStyle w:val="VerbatimChar"/>
        </w:rPr>
        <w:t xml:space="preserve">If we had started at the first tree, we would only pick from trees [1,2].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fruits.length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fruits[i] &lt; fruits.length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2024-03-25T10:21:08Z</dcterms:created>
  <dcterms:modified xsi:type="dcterms:W3CDTF">2024-03-25T10:21:08Z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