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DotNetNuke (DNN)</w:t>
      </w:r>
      <w:r>
        <w:t xml:space="preserve">, formerly known as</w:t>
      </w:r>
      <w:r>
        <w:t xml:space="preserve"> </w:t>
      </w:r>
      <w:r>
        <w:rPr>
          <w:b/>
          <w:bCs/>
        </w:rPr>
        <w:t xml:space="preserve">DotNetNuke</w:t>
      </w:r>
      <w:r>
        <w:t xml:space="preserve">, is a leading</w:t>
      </w:r>
      <w:r>
        <w:t xml:space="preserve"> </w:t>
      </w:r>
      <w:r>
        <w:rPr>
          <w:b/>
          <w:bCs/>
        </w:rPr>
        <w:t xml:space="preserve">open-source web content management platform (CMS)</w:t>
      </w:r>
      <w:r>
        <w:t xml:space="preserve"> </w:t>
      </w:r>
      <w:r>
        <w:t xml:space="preserve">within the Microsoft ecosystem.</w:t>
      </w:r>
      <w:r>
        <w:t xml:space="preserve"> </w:t>
      </w:r>
      <w:hyperlink r:id="rId20">
        <w:r>
          <w:rPr>
            <w:rStyle w:val="Hyperlink"/>
          </w:rPr>
          <w:t xml:space="preserve">It empowers users to build professional-looking commercial websites, social intranets, community portals, and partner extranets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help you get started with DNN: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DNN GitHub Repository</w:t>
        </w:r>
      </w:hyperlink>
      <w:r>
        <w:t xml:space="preserve">: Explore the official DNN Platform repository on GitHub.</w:t>
      </w:r>
      <w:r>
        <w:t xml:space="preserve"> </w:t>
      </w:r>
      <w:hyperlink r:id="rId20">
        <w:r>
          <w:rPr>
            <w:rStyle w:val="Hyperlink"/>
          </w:rPr>
          <w:t xml:space="preserve">It contains the source code, documentation, and community contributions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Official Documentation</w:t>
        </w:r>
      </w:hyperlink>
      <w:r>
        <w:t xml:space="preserve">: The .NET Foundation provides comprehensive guides, tutorials, and reference materials for DNN developers of all levels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Books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Professional DotNetNuke 5</w:t>
      </w:r>
      <w:r>
        <w:t xml:space="preserve">: A book that covers DNN as an open-source web application framework for ASP.NET.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DotNetNuke 5 User’s Guide</w:t>
      </w:r>
      <w:r>
        <w:t xml:space="preserve">: Ideal for beginners and non-technical administrators, this book helps you get your DNN website up and running.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Professional DotNetNuke Module Programming</w:t>
      </w:r>
      <w:r>
        <w:t xml:space="preserve">: A valuable resource for module development within the DNN ecosystem.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E-Books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Done in 60 Minutes: Building a Custom DotNetNuke Membership Provider</w:t>
      </w:r>
      <w:r>
        <w:t xml:space="preserve">: Learn how to create custom hooks into your own membership provider.</w:t>
      </w:r>
    </w:p>
    <w:p>
      <w:pPr>
        <w:pStyle w:val="Compact"/>
        <w:numPr>
          <w:ilvl w:val="1"/>
          <w:numId w:val="1003"/>
        </w:numPr>
      </w:pPr>
      <w:hyperlink r:id="rId20">
        <w:r>
          <w:rPr>
            <w:rStyle w:val="Hyperlink"/>
          </w:rPr>
          <w:t xml:space="preserve">Other e-books provide bite-sized information and cover specific aspects of DNN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Remember to explore the DNN community forums, blogs, and webinars for additional insights and support. 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tnetfoundation.org/learn/education" TargetMode="External" /><Relationship Type="http://schemas.openxmlformats.org/officeDocument/2006/relationships/hyperlink" Id="rId20" Target="https://github.com/dnnsoftware/Dnn.Platform" TargetMode="External" /><Relationship Type="http://schemas.openxmlformats.org/officeDocument/2006/relationships/hyperlink" Id="rId22" Target="https://www.dnnsoftware.com/community-blog/cid/135025/recommended-dotnetnuke-learning-resourc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tnetfoundation.org/learn/education" TargetMode="External" /><Relationship Type="http://schemas.openxmlformats.org/officeDocument/2006/relationships/hyperlink" Id="rId20" Target="https://github.com/dnnsoftware/Dnn.Platform" TargetMode="External" /><Relationship Type="http://schemas.openxmlformats.org/officeDocument/2006/relationships/hyperlink" Id="rId22" Target="https://www.dnnsoftware.com/community-blog/cid/135025/recommended-dotnetnuke-learning-resourc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2024-03-23T04:32:20Z</dcterms:created>
  <dcterms:modified xsi:type="dcterms:W3CDTF">2024-03-23T04:32:20Z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