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Swiftic</w:t>
      </w:r>
      <w:r>
        <w:t xml:space="preserve"> </w:t>
      </w:r>
      <w:r>
        <w:t xml:space="preserve">is a popular</w:t>
      </w:r>
      <w:r>
        <w:t xml:space="preserve"> </w:t>
      </w:r>
      <w:r>
        <w:rPr>
          <w:b/>
          <w:bCs/>
        </w:rPr>
        <w:t xml:space="preserve">no-code mobile app development framework</w:t>
      </w:r>
      <w:r>
        <w:t xml:space="preserve"> </w:t>
      </w:r>
      <w:r>
        <w:t xml:space="preserve">for iOS.</w:t>
      </w:r>
      <w:r>
        <w:t xml:space="preserve"> </w:t>
      </w:r>
      <w:hyperlink r:id="rId20">
        <w:r>
          <w:rPr>
            <w:rStyle w:val="Hyperlink"/>
          </w:rPr>
          <w:t xml:space="preserve">It provides an intuitive interface for creating, managing, publishing, and promoting apps without requiring extensive coding experience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Swiftic: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SIM</w:t>
        </w:r>
      </w:hyperlink>
      <w:hyperlink r:id="rId20">
        <w:r>
          <w:rPr>
            <w:rStyle w:val="Hyperlink"/>
          </w:rPr>
          <w:t xml:space="preserve">: Explore essential web development skills needed for web and mobile app development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Tauri Apps Guides</w:t>
        </w:r>
      </w:hyperlink>
      <w:hyperlink r:id="rId20">
        <w:r>
          <w:rPr>
            <w:rStyle w:val="Hyperlink"/>
          </w:rPr>
          <w:t xml:space="preserve">: Learn about Tauri, an app construction toolkit that lets you build software for major desktop operating systems using web technologies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Bitstudios Blog</w:t>
        </w:r>
      </w:hyperlink>
      <w:hyperlink r:id="rId20">
        <w:r>
          <w:rPr>
            <w:rStyle w:val="Hyperlink"/>
          </w:rPr>
          <w:t xml:space="preserve">: Discover Swiftic as a do-it-yourself (DIY) framework suitable for Android and iOS app development, even for non-coders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YouTube Video</w:t>
        </w:r>
      </w:hyperlink>
      <w:hyperlink r:id="rId20">
        <w:r>
          <w:rPr>
            <w:rStyle w:val="Hyperlink"/>
          </w:rPr>
          <w:t xml:space="preserve">: Watch a video overview of Swiftic’s features and capabilities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Triple Bottom Line Explanation</w:t>
        </w:r>
      </w:hyperlink>
      <w:r>
        <w:t xml:space="preserve">: Okay, this one isn’t directly about Swiftic, but it’s interesting!</w:t>
      </w:r>
      <w:r>
        <w:t xml:space="preserve"> </w:t>
      </w:r>
      <w:hyperlink r:id="rId20">
        <w:r>
          <w:rPr>
            <w:rStyle w:val="Hyperlink"/>
          </w:rPr>
          <w:t xml:space="preserve">It explains the triple bottom line framework, measuring business success in profit, people, and the planet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online.hbs.edu/blog/post/what-is-the-triple-bottom-line" TargetMode="External" /><Relationship Type="http://schemas.openxmlformats.org/officeDocument/2006/relationships/hyperlink" Id="rId24" Target="https://tauri.app/v1/guides/" TargetMode="External" /><Relationship Type="http://schemas.openxmlformats.org/officeDocument/2006/relationships/hyperlink" Id="rId22" Target="https://www.bitstudios.com/blog/mobile-app-development-frameworks/" TargetMode="External" /><Relationship Type="http://schemas.openxmlformats.org/officeDocument/2006/relationships/hyperlink" Id="rId21" Target="https://www.devsaran.com/blog/7-best-frameworks-mobile-app-development" TargetMode="External" /><Relationship Type="http://schemas.openxmlformats.org/officeDocument/2006/relationships/hyperlink" Id="rId23" Target="https://www.sim.edu.sg/degrees-diplomas/programmes/programme-listing/bachelor-of-science-honours-computer-science-web-and-mobile-development" TargetMode="External" /><Relationship Type="http://schemas.openxmlformats.org/officeDocument/2006/relationships/hyperlink" Id="rId20" Target="https://www.youtube.com/watch?v=qhD5Y6kxS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online.hbs.edu/blog/post/what-is-the-triple-bottom-line" TargetMode="External" /><Relationship Type="http://schemas.openxmlformats.org/officeDocument/2006/relationships/hyperlink" Id="rId24" Target="https://tauri.app/v1/guides/" TargetMode="External" /><Relationship Type="http://schemas.openxmlformats.org/officeDocument/2006/relationships/hyperlink" Id="rId22" Target="https://www.bitstudios.com/blog/mobile-app-development-frameworks/" TargetMode="External" /><Relationship Type="http://schemas.openxmlformats.org/officeDocument/2006/relationships/hyperlink" Id="rId21" Target="https://www.devsaran.com/blog/7-best-frameworks-mobile-app-development" TargetMode="External" /><Relationship Type="http://schemas.openxmlformats.org/officeDocument/2006/relationships/hyperlink" Id="rId23" Target="https://www.sim.edu.sg/degrees-diplomas/programmes/programme-listing/bachelor-of-science-honours-computer-science-web-and-mobile-development" TargetMode="External" /><Relationship Type="http://schemas.openxmlformats.org/officeDocument/2006/relationships/hyperlink" Id="rId20" Target="https://www.youtube.com/watch?v=qhD5Y6kxS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2024-03-23T04:37:01Z</dcterms:created>
  <dcterms:modified xsi:type="dcterms:W3CDTF">2024-03-23T04:37:01Z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