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Google Dataproc</w:t>
      </w:r>
      <w:r>
        <w:t xml:space="preserve"> </w:t>
      </w:r>
      <w:r>
        <w:t xml:space="preserve">is a fully managed cloud service that simplifies running</w:t>
      </w:r>
      <w:r>
        <w:t xml:space="preserve"> </w:t>
      </w:r>
      <w:r>
        <w:rPr>
          <w:b/>
          <w:bCs/>
        </w:rPr>
        <w:t xml:space="preserve">Apache Spark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Apache Hadoop</w:t>
      </w:r>
      <w:r>
        <w:t xml:space="preserve"> </w:t>
      </w:r>
      <w:r>
        <w:t xml:space="preserve">clusters in a cost-efficient manner.</w:t>
      </w:r>
      <w:r>
        <w:t xml:space="preserve"> </w:t>
      </w:r>
      <w:hyperlink r:id="rId20">
        <w:r>
          <w:rPr>
            <w:rStyle w:val="Hyperlink"/>
          </w:rPr>
          <w:t xml:space="preserve">It’s designed for big data processing, querying, streaming, and machine learning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Google Dataproc: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Dataproc Documentation</w:t>
        </w:r>
      </w:hyperlink>
      <w:r>
        <w:t xml:space="preserve">: Explore official documentation to understand Dataproc’s features, workflows, and best practices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Introduction to Google Cloud Dataproc Course</w:t>
        </w:r>
      </w:hyperlink>
      <w:r>
        <w:t xml:space="preserve">: This course provides lectures, demos, and hands-on labs to create and use Dataproc clusters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Dataproc Tutorials</w:t>
        </w:r>
      </w:hyperlink>
      <w:r>
        <w:t xml:space="preserve">: Step-by-step tutorials covering various aspects, including running Spark jobs, using connectors, and more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Google Codelabs: Apache Spark and Jupyter Notebooks on Cloud Dataproc</w:t>
        </w:r>
      </w:hyperlink>
      <w:r>
        <w:t xml:space="preserve">: Learn how to create a Dataproc cluster with JupyterLab and run Spark jobs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7">
        <w:r>
          <w:rPr>
            <w:rStyle w:val="Hyperlink"/>
            <w:b/>
            <w:bCs/>
          </w:rPr>
          <w:t xml:space="preserve">Dataproc Serverless</w:t>
        </w:r>
      </w:hyperlink>
      <w:r>
        <w:t xml:space="preserve">: Explore serverless Dataproc scenarios and use cases</w:t>
      </w:r>
      <w:hyperlink r:id="rId27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understanding of Google Dataproc!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loud.google.com/dataproc/" TargetMode="External" /><Relationship Type="http://schemas.openxmlformats.org/officeDocument/2006/relationships/hyperlink" Id="rId23" Target="https://cloud.google.com/dataproc/docs/" TargetMode="External" /><Relationship Type="http://schemas.openxmlformats.org/officeDocument/2006/relationships/hyperlink" Id="rId25" Target="https://cloud.google.com/dataproc/docs/tutorials" TargetMode="External" /><Relationship Type="http://schemas.openxmlformats.org/officeDocument/2006/relationships/hyperlink" Id="rId24" Target="https://cloudacademy.com/course/introduction-to-google-cloud-dataproc/introduction-49/" TargetMode="External" /><Relationship Type="http://schemas.openxmlformats.org/officeDocument/2006/relationships/hyperlink" Id="rId26" Target="https://codelabs.developers.google.com/codelabs/spark-jupyter-dataproc/" TargetMode="External" /><Relationship Type="http://schemas.openxmlformats.org/officeDocument/2006/relationships/hyperlink" Id="rId27" Target="https://codelabs.developers.google.com/dataproc-serverless" TargetMode="External" /><Relationship Type="http://schemas.openxmlformats.org/officeDocument/2006/relationships/hyperlink" Id="rId22" Target="https://medium.com/google-cloud/a-beginners-guide-to-dataproc-93dc323fe848" TargetMode="External" /><Relationship Type="http://schemas.openxmlformats.org/officeDocument/2006/relationships/hyperlink" Id="rId21" Target="https://www.freecodecamp.org/news/what-is-google-datapro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loud.google.com/dataproc/" TargetMode="External" /><Relationship Type="http://schemas.openxmlformats.org/officeDocument/2006/relationships/hyperlink" Id="rId23" Target="https://cloud.google.com/dataproc/docs/" TargetMode="External" /><Relationship Type="http://schemas.openxmlformats.org/officeDocument/2006/relationships/hyperlink" Id="rId25" Target="https://cloud.google.com/dataproc/docs/tutorials" TargetMode="External" /><Relationship Type="http://schemas.openxmlformats.org/officeDocument/2006/relationships/hyperlink" Id="rId24" Target="https://cloudacademy.com/course/introduction-to-google-cloud-dataproc/introduction-49/" TargetMode="External" /><Relationship Type="http://schemas.openxmlformats.org/officeDocument/2006/relationships/hyperlink" Id="rId26" Target="https://codelabs.developers.google.com/codelabs/spark-jupyter-dataproc/" TargetMode="External" /><Relationship Type="http://schemas.openxmlformats.org/officeDocument/2006/relationships/hyperlink" Id="rId27" Target="https://codelabs.developers.google.com/dataproc-serverless" TargetMode="External" /><Relationship Type="http://schemas.openxmlformats.org/officeDocument/2006/relationships/hyperlink" Id="rId22" Target="https://medium.com/google-cloud/a-beginners-guide-to-dataproc-93dc323fe848" TargetMode="External" /><Relationship Type="http://schemas.openxmlformats.org/officeDocument/2006/relationships/hyperlink" Id="rId21" Target="https://www.freecodecamp.org/news/what-is-google-datapro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2024-03-23T04:33:43Z</dcterms:created>
  <dcterms:modified xsi:type="dcterms:W3CDTF">2024-03-23T04:33:43Z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