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Azure HDInsight</w:t>
      </w:r>
      <w:r>
        <w:t xml:space="preserve"> </w:t>
      </w:r>
      <w:r>
        <w:t xml:space="preserve">is a managed cluster platform that simplifies running big data frameworks like</w:t>
      </w:r>
      <w:r>
        <w:t xml:space="preserve"> </w:t>
      </w:r>
      <w:r>
        <w:rPr>
          <w:b/>
          <w:bCs/>
        </w:rPr>
        <w:t xml:space="preserve">Apache Spark</w:t>
      </w:r>
      <w:r>
        <w:t xml:space="preserve">,</w:t>
      </w:r>
      <w:r>
        <w:t xml:space="preserve"> </w:t>
      </w:r>
      <w:r>
        <w:rPr>
          <w:b/>
          <w:bCs/>
        </w:rPr>
        <w:t xml:space="preserve">Apache Hive</w:t>
      </w:r>
      <w:r>
        <w:t xml:space="preserve">,</w:t>
      </w:r>
      <w:r>
        <w:t xml:space="preserve"> </w:t>
      </w:r>
      <w:r>
        <w:rPr>
          <w:b/>
          <w:bCs/>
        </w:rPr>
        <w:t xml:space="preserve">LLAP</w:t>
      </w:r>
      <w:r>
        <w:t xml:space="preserve">,</w:t>
      </w:r>
      <w:r>
        <w:t xml:space="preserve"> </w:t>
      </w:r>
      <w:r>
        <w:rPr>
          <w:b/>
          <w:bCs/>
        </w:rPr>
        <w:t xml:space="preserve">Apache Kafka</w:t>
      </w:r>
      <w:r>
        <w:t xml:space="preserve">,</w:t>
      </w:r>
      <w:r>
        <w:t xml:space="preserve"> </w:t>
      </w:r>
      <w:r>
        <w:rPr>
          <w:b/>
          <w:bCs/>
        </w:rPr>
        <w:t xml:space="preserve">Apache Hadoop</w:t>
      </w:r>
      <w:r>
        <w:t xml:space="preserve">, and others in your Azure environment.</w:t>
      </w:r>
      <w:r>
        <w:t xml:space="preserve"> </w:t>
      </w:r>
      <w:hyperlink r:id="rId20">
        <w:r>
          <w:rPr>
            <w:rStyle w:val="Hyperlink"/>
          </w:rPr>
          <w:t xml:space="preserve">It’s designed to handle large volumes of data with high speed and efficiency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Azure HDInsight: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Microsoft Learn: What is Azure HDInsight?</w:t>
        </w:r>
      </w:hyperlink>
      <w:r>
        <w:t xml:space="preserve">: This official Microsoft Learn article provides an overview of HDInsight, its capabilities, and scenarios for using it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Introduction to Azure HDInsight</w:t>
        </w:r>
      </w:hyperlink>
      <w:r>
        <w:t xml:space="preserve">: Learn how to process big data using HDInsight, including historical and real-time scenarios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Azure HDInsight Documentation</w:t>
        </w:r>
      </w:hyperlink>
      <w:r>
        <w:t xml:space="preserve">: Explore detailed documentation on HDInsight, including OSS components, versions, and how to build analytical solutions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Building a Data Lakehouse Using Azure HDInsight</w:t>
        </w:r>
      </w:hyperlink>
      <w:r>
        <w:t xml:space="preserve">: Discover how to create a modern data architecture combining data warehousing and data lake technologies using HDInsight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Azure HDInsight Product Page</w:t>
        </w:r>
      </w:hyperlink>
      <w:r>
        <w:t xml:space="preserve">: Get an overview of HDInsight, explore different cluster types, and understand pricing and features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Happy learning! 🚀📚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azure.microsoft.com/en-in/products/hdinsight/" TargetMode="External" /><Relationship Type="http://schemas.openxmlformats.org/officeDocument/2006/relationships/hyperlink" Id="rId22" Target="https://learn.microsoft.com/en-us/azure/hdinsight/" TargetMode="External" /><Relationship Type="http://schemas.openxmlformats.org/officeDocument/2006/relationships/hyperlink" Id="rId20" Target="https://learn.microsoft.com/en-us/azure/hdinsight/hdinsight-overview" TargetMode="External" /><Relationship Type="http://schemas.openxmlformats.org/officeDocument/2006/relationships/hyperlink" Id="rId21" Target="https://learn.microsoft.com/en-us/training/modules/intro-to-azure-hdinsight/" TargetMode="External" /><Relationship Type="http://schemas.openxmlformats.org/officeDocument/2006/relationships/hyperlink" Id="rId23" Target="https://medium.com/microsoftazure/building-a-data-lakehouse-using-azure-hdinsight-d41f7c3547d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azure.microsoft.com/en-in/products/hdinsight/" TargetMode="External" /><Relationship Type="http://schemas.openxmlformats.org/officeDocument/2006/relationships/hyperlink" Id="rId22" Target="https://learn.microsoft.com/en-us/azure/hdinsight/" TargetMode="External" /><Relationship Type="http://schemas.openxmlformats.org/officeDocument/2006/relationships/hyperlink" Id="rId20" Target="https://learn.microsoft.com/en-us/azure/hdinsight/hdinsight-overview" TargetMode="External" /><Relationship Type="http://schemas.openxmlformats.org/officeDocument/2006/relationships/hyperlink" Id="rId21" Target="https://learn.microsoft.com/en-us/training/modules/intro-to-azure-hdinsight/" TargetMode="External" /><Relationship Type="http://schemas.openxmlformats.org/officeDocument/2006/relationships/hyperlink" Id="rId23" Target="https://medium.com/microsoftazure/building-a-data-lakehouse-using-azure-hdinsight-d41f7c3547d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2024-03-23T04:48:28Z</dcterms:created>
  <dcterms:modified xsi:type="dcterms:W3CDTF">2024-03-23T04:48:28Z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