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A</w:t>
      </w:r>
      <w:r>
        <w:t xml:space="preserve"> </w:t>
      </w:r>
      <w:r>
        <w:rPr>
          <w:b/>
          <w:bCs/>
        </w:rPr>
        <w:t xml:space="preserve">language model</w:t>
      </w:r>
      <w:r>
        <w:t xml:space="preserve"> </w:t>
      </w:r>
      <w:r>
        <w:t xml:space="preserve">is a probabilistic model of a natural language that aims to predict and generate plausible language.</w:t>
      </w:r>
      <w:r>
        <w:t xml:space="preserve"> </w:t>
      </w:r>
      <w:hyperlink r:id="rId20">
        <w:r>
          <w:rPr>
            <w:rStyle w:val="Hyperlink"/>
          </w:rPr>
          <w:t xml:space="preserve">It estimates the likelihood of tokens or sequences of tokens occurring within longer sequences of tokens, making it useful for tasks like text generation, translation, and question answering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language models: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Provides an overview of language models, their history, and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A beginner-friendly guide covering different types of language models, including probabilistic and neural network-based models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Explore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Offers a tutorial on large language models (LLMs) and their application in understanding human languages using self-supervised learning techniques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Read the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Google for Developers</w:t>
      </w:r>
      <w:r>
        <w:t xml:space="preserve">: An introduction to large language models, including key concepts like Transformers and self-attention.</w:t>
      </w:r>
      <w:r>
        <w:t xml:space="preserve"> </w:t>
      </w:r>
      <w:hyperlink r:id="rId20">
        <w:r>
          <w:rPr>
            <w:rStyle w:val="Hyperlink"/>
          </w:rPr>
          <w:t xml:space="preserve">Learn about costs, benefits, and common use cases for LLMs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Get started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A tutorial series with step-by-step lessons on large language models, covering topics like architecture, preprocessing, and tokenization techniques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Read the tutorials</w:t>
        </w:r>
      </w:hyperlink>
    </w:p>
    <w:p>
      <w:pPr>
        <w:pStyle w:val="FirstParagraph"/>
      </w:pPr>
      <w:r>
        <w:t xml:space="preserve">Feel free to explore these resources to deepen your understanding of language models! 📚🌐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uiltin.com/data-science/beginners-guide-language-models" TargetMode="External" /><Relationship Type="http://schemas.openxmlformats.org/officeDocument/2006/relationships/hyperlink" Id="rId23" Target="https://developers.google.com/machine-learning/resources/intro-llms" TargetMode="External" /><Relationship Type="http://schemas.openxmlformats.org/officeDocument/2006/relationships/hyperlink" Id="rId20" Target="https://en.wikipedia.org/wiki/Language_model" TargetMode="External" /><Relationship Type="http://schemas.openxmlformats.org/officeDocument/2006/relationships/hyperlink" Id="rId24" Target="https://medium.com/tech-talk-with-chatgpt/large-language-model-tutorial-series-30-step-by-step-lessons-free-c8e6114b0c74" TargetMode="External" /><Relationship Type="http://schemas.openxmlformats.org/officeDocument/2006/relationships/hyperlink" Id="rId22" Target="https://www.geeksforgeeks.org/large-language-model-ll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uiltin.com/data-science/beginners-guide-language-models" TargetMode="External" /><Relationship Type="http://schemas.openxmlformats.org/officeDocument/2006/relationships/hyperlink" Id="rId23" Target="https://developers.google.com/machine-learning/resources/intro-llms" TargetMode="External" /><Relationship Type="http://schemas.openxmlformats.org/officeDocument/2006/relationships/hyperlink" Id="rId20" Target="https://en.wikipedia.org/wiki/Language_model" TargetMode="External" /><Relationship Type="http://schemas.openxmlformats.org/officeDocument/2006/relationships/hyperlink" Id="rId24" Target="https://medium.com/tech-talk-with-chatgpt/large-language-model-tutorial-series-30-step-by-step-lessons-free-c8e6114b0c74" TargetMode="External" /><Relationship Type="http://schemas.openxmlformats.org/officeDocument/2006/relationships/hyperlink" Id="rId22" Target="https://www.geeksforgeeks.org/large-language-model-ll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2024-03-23T04:27:22Z</dcterms:created>
  <dcterms:modified xsi:type="dcterms:W3CDTF">2024-03-23T04:27:22Z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