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the</w:t>
      </w:r>
      <w:r>
        <w:t xml:space="preserve"> </w:t>
      </w:r>
      <w:r>
        <w:rPr>
          <w:b/>
          <w:bCs/>
        </w:rPr>
        <w:t xml:space="preserve">Selenium Framework</w:t>
      </w:r>
      <w:r>
        <w:t xml:space="preserve"> </w:t>
      </w:r>
      <w:r>
        <w:t xml:space="preserve">is a suite of</w:t>
      </w:r>
      <w:r>
        <w:t xml:space="preserve"> </w:t>
      </w:r>
      <w:r>
        <w:rPr>
          <w:b/>
          <w:bCs/>
        </w:rPr>
        <w:t xml:space="preserve">automation testing tools</w:t>
      </w:r>
      <w:r>
        <w:t xml:space="preserve"> </w:t>
      </w:r>
      <w:r>
        <w:t xml:space="preserve">based on the JavaScript framework. It allows you to run tests directly on target browsers, automate interactions on web pages, and rerun them without manual input.</w:t>
      </w:r>
      <w:r>
        <w:t xml:space="preserve"> </w:t>
      </w:r>
      <w:hyperlink r:id="rId20">
        <w:r>
          <w:rPr>
            <w:rStyle w:val="Hyperlink"/>
          </w:rPr>
          <w:t xml:space="preserve">Selenium is widely used for quick and reliable testing, helping enterprises save time and money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Selenium: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BrowserStack’s Detailed Guide</w:t>
        </w:r>
      </w:hyperlink>
      <w:r>
        <w:t xml:space="preserve">: This guide covers the different types of Selenium frameworks (Data Driven, Keyword Driven, and Hybrid) and how to get started with Selenium automation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Guru99’s Introduction to Selenium</w:t>
        </w:r>
      </w:hyperlink>
      <w:r>
        <w:t xml:space="preserve">: Learn about Selenium’s history, tools, and advantages.</w:t>
      </w:r>
      <w:r>
        <w:t xml:space="preserve"> </w:t>
      </w:r>
      <w:hyperlink r:id="rId20">
        <w:r>
          <w:rPr>
            <w:rStyle w:val="Hyperlink"/>
          </w:rPr>
          <w:t xml:space="preserve">It’s a great starting point for beginners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Guru99’s Selenium Frameworks</w:t>
        </w:r>
      </w:hyperlink>
      <w:r>
        <w:t xml:space="preserve">: Dive deeper into the types of Selenium frameworks (Data Driven, Keyword Driven, and Hybrid) with examples.</w:t>
      </w:r>
      <w:r>
        <w:t xml:space="preserve"> </w:t>
      </w:r>
      <w:hyperlink r:id="rId20">
        <w:r>
          <w:rPr>
            <w:rStyle w:val="Hyperlink"/>
          </w:rPr>
          <w:t xml:space="preserve">Discover how to create hybrid driven frameworks using Excel files, POI library, and object repositories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Selenium Official Documentation</w:t>
      </w:r>
      <w:r>
        <w:t xml:space="preserve">: Explore the official documentation for detailed information on Selenium’s features, usage, and best practices.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Selenium WebDriver GitHub Repository</w:t>
      </w:r>
      <w:r>
        <w:t xml:space="preserve">: Access the Selenium WebDriver repository on GitHub to explore the code, contribute, and stay updated with the latest developments.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browserstack.com/guide/selenium-framework" TargetMode="External" /><Relationship Type="http://schemas.openxmlformats.org/officeDocument/2006/relationships/hyperlink" Id="rId22" Target="https://www.guru99.com/creating-keyword-hybrid-frameworks-with-selenium.html" TargetMode="External" /><Relationship Type="http://schemas.openxmlformats.org/officeDocument/2006/relationships/hyperlink" Id="rId21" Target="https://www.guru99.com/introduction-to-selenium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browserstack.com/guide/selenium-framework" TargetMode="External" /><Relationship Type="http://schemas.openxmlformats.org/officeDocument/2006/relationships/hyperlink" Id="rId22" Target="https://www.guru99.com/creating-keyword-hybrid-frameworks-with-selenium.html" TargetMode="External" /><Relationship Type="http://schemas.openxmlformats.org/officeDocument/2006/relationships/hyperlink" Id="rId21" Target="https://www.guru99.com/introduction-to-seleniu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2024-03-23T04:43:42Z</dcterms:created>
  <dcterms:modified xsi:type="dcterms:W3CDTF">2024-03-23T04:43:42Z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