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AIOps</w:t>
      </w:r>
      <w:r>
        <w:t xml:space="preserve">, short for</w:t>
      </w:r>
      <w:r>
        <w:t xml:space="preserve"> </w:t>
      </w:r>
      <w:r>
        <w:rPr>
          <w:b/>
          <w:bCs/>
        </w:rPr>
        <w:t xml:space="preserve">Artificial Intelligence for IT Operations</w:t>
      </w:r>
      <w:r>
        <w:t xml:space="preserve">, combines big data, advanced analytics, and machine learning to enhance operational workflows for IT teams.</w:t>
      </w:r>
      <w:r>
        <w:t xml:space="preserve"> </w:t>
      </w:r>
      <w:hyperlink r:id="rId20">
        <w:r>
          <w:rPr>
            <w:rStyle w:val="Hyperlink"/>
          </w:rPr>
          <w:t xml:space="preserve">It automates critical tasks like performance monitoring, workload scheduling, and data backups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AIOps: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Great Learning Academy</w:t>
        </w:r>
      </w:hyperlink>
      <w:r>
        <w:t xml:space="preserve"> </w:t>
      </w:r>
      <w:r>
        <w:t xml:space="preserve">offers a</w:t>
      </w:r>
      <w:r>
        <w:t xml:space="preserve"> </w:t>
      </w:r>
      <w:r>
        <w:rPr>
          <w:b/>
          <w:bCs/>
        </w:rPr>
        <w:t xml:space="preserve">free AIOps Fundamentals course</w:t>
      </w:r>
      <w:r>
        <w:t xml:space="preserve"> </w:t>
      </w:r>
      <w:r>
        <w:t xml:space="preserve">covering core principles, AI and ML roles, and practical implementation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Udemy</w:t>
        </w:r>
      </w:hyperlink>
      <w:r>
        <w:t xml:space="preserve"> </w:t>
      </w:r>
      <w:r>
        <w:t xml:space="preserve">provides an</w:t>
      </w:r>
      <w:r>
        <w:t xml:space="preserve"> </w:t>
      </w:r>
      <w:r>
        <w:rPr>
          <w:b/>
          <w:bCs/>
        </w:rPr>
        <w:t xml:space="preserve">AIOps Fundamentals for Beginners</w:t>
      </w:r>
      <w:r>
        <w:t xml:space="preserve"> </w:t>
      </w:r>
      <w:r>
        <w:t xml:space="preserve">course, covering topics like AIOps introduction, implementation, and industry use cases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Explore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IBM Developer’s AIOps tutorials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gain insights into various aspects of AIOps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Check out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G2’s list of free AIOps tools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explore different platforms and learn more about AIOps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Dive into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G2’s article on AIOps</w:t>
        </w:r>
        <w:r>
          <w:rPr>
            <w:rStyle w:val="Hyperlink"/>
          </w:rPr>
          <w:t xml:space="preserve">, which explains how AI and ML observe infrastructure data to detect anomalies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eloper.ibm.com/devpractices/aiops/tutorials" TargetMode="External" /><Relationship Type="http://schemas.openxmlformats.org/officeDocument/2006/relationships/hyperlink" Id="rId25" Target="https://learn.g2.com/aiops" TargetMode="External" /><Relationship Type="http://schemas.openxmlformats.org/officeDocument/2006/relationships/hyperlink" Id="rId24" Target="https://www.g2.com/categories/aiops-platforms/free" TargetMode="External" /><Relationship Type="http://schemas.openxmlformats.org/officeDocument/2006/relationships/hyperlink" Id="rId21" Target="https://www.mygreatlearning.com/academy/learn-for-free/courses/aiops-fundamentals" TargetMode="External" /><Relationship Type="http://schemas.openxmlformats.org/officeDocument/2006/relationships/hyperlink" Id="rId22" Target="https://www.udemy.com/course/aiops-fundamentals/" TargetMode="External" /><Relationship Type="http://schemas.openxmlformats.org/officeDocument/2006/relationships/hyperlink" Id="rId20" Target="https://www.unite.ai/what-is-aio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eloper.ibm.com/devpractices/aiops/tutorials" TargetMode="External" /><Relationship Type="http://schemas.openxmlformats.org/officeDocument/2006/relationships/hyperlink" Id="rId25" Target="https://learn.g2.com/aiops" TargetMode="External" /><Relationship Type="http://schemas.openxmlformats.org/officeDocument/2006/relationships/hyperlink" Id="rId24" Target="https://www.g2.com/categories/aiops-platforms/free" TargetMode="External" /><Relationship Type="http://schemas.openxmlformats.org/officeDocument/2006/relationships/hyperlink" Id="rId21" Target="https://www.mygreatlearning.com/academy/learn-for-free/courses/aiops-fundamentals" TargetMode="External" /><Relationship Type="http://schemas.openxmlformats.org/officeDocument/2006/relationships/hyperlink" Id="rId22" Target="https://www.udemy.com/course/aiops-fundamentals/" TargetMode="External" /><Relationship Type="http://schemas.openxmlformats.org/officeDocument/2006/relationships/hyperlink" Id="rId20" Target="https://www.unite.ai/what-is-aio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2024-03-23T04:43:50Z</dcterms:created>
  <dcterms:modified xsi:type="dcterms:W3CDTF">2024-03-23T04:43:50Z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